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D3" w:rsidRDefault="005F36D3" w:rsidP="005F36D3">
      <w:pPr>
        <w:spacing w:before="0" w:after="0" w:line="36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Pennsylvania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State</w:t>
      </w:r>
      <w:proofErr w:type="spellEnd"/>
      <w:r>
        <w:rPr>
          <w:rFonts w:ascii="Times New Roman" w:hAnsi="Times New Roman"/>
        </w:rPr>
        <w:t xml:space="preserve"> University, USA</w:t>
      </w:r>
    </w:p>
    <w:p w:rsidR="005F36D3" w:rsidRDefault="005F36D3" w:rsidP="005F36D3">
      <w:pPr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219200" cy="714375"/>
            <wp:effectExtent l="19050" t="0" r="0" b="0"/>
            <wp:docPr id="1" name="Obraz 21" descr="Penn State mark">
              <a:hlinkClick xmlns:a="http://schemas.openxmlformats.org/drawingml/2006/main" r:id="rId5" tooltip="&quot;Penn State Home Pag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Penn State 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6D3" w:rsidRDefault="009B4ED9" w:rsidP="009B4ED9">
      <w:p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F36D3" w:rsidRDefault="005F36D3" w:rsidP="009B4ED9">
      <w:pPr>
        <w:spacing w:before="0" w:after="0" w:line="360" w:lineRule="auto"/>
        <w:rPr>
          <w:rFonts w:ascii="Times New Roman" w:hAnsi="Times New Roman" w:cs="Times New Roman"/>
        </w:rPr>
      </w:pPr>
    </w:p>
    <w:p w:rsidR="006E595C" w:rsidRDefault="009B4ED9" w:rsidP="009B4ED9">
      <w:p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F36D3">
        <w:rPr>
          <w:rFonts w:ascii="Times New Roman" w:hAnsi="Times New Roman" w:cs="Times New Roman"/>
        </w:rPr>
        <w:t xml:space="preserve">    </w:t>
      </w:r>
      <w:r w:rsidR="006E595C">
        <w:rPr>
          <w:rFonts w:ascii="Times New Roman" w:hAnsi="Times New Roman" w:cs="Times New Roman"/>
        </w:rPr>
        <w:t>Urząd Miejski w Szczuczynie</w:t>
      </w:r>
      <w:r w:rsidR="00DF422A">
        <w:rPr>
          <w:rFonts w:ascii="Times New Roman" w:hAnsi="Times New Roman" w:cs="Times New Roman"/>
        </w:rPr>
        <w:t>, Polska</w:t>
      </w:r>
      <w:r w:rsidR="00DF422A">
        <w:rPr>
          <w:rFonts w:ascii="Times New Roman" w:hAnsi="Times New Roman" w:cs="Times New Roman"/>
        </w:rPr>
        <w:tab/>
      </w:r>
      <w:r w:rsidR="00DF422A">
        <w:rPr>
          <w:rFonts w:ascii="Times New Roman" w:hAnsi="Times New Roman" w:cs="Times New Roman"/>
        </w:rPr>
        <w:tab/>
      </w:r>
      <w:r w:rsidR="00DF422A">
        <w:rPr>
          <w:rFonts w:ascii="Times New Roman" w:hAnsi="Times New Roman" w:cs="Times New Roman"/>
        </w:rPr>
        <w:tab/>
      </w:r>
      <w:r w:rsidR="006E595C">
        <w:rPr>
          <w:rFonts w:ascii="Times New Roman" w:hAnsi="Times New Roman" w:cs="Times New Roman"/>
        </w:rPr>
        <w:t>Zespół Szkół w Niećkowie</w:t>
      </w:r>
      <w:r w:rsidR="00842A40">
        <w:rPr>
          <w:rFonts w:ascii="Times New Roman" w:hAnsi="Times New Roman" w:cs="Times New Roman"/>
        </w:rPr>
        <w:t>, Polska</w:t>
      </w:r>
    </w:p>
    <w:p w:rsidR="006E595C" w:rsidRDefault="009B4ED9" w:rsidP="00A40FEF">
      <w:pPr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8890</wp:posOffset>
            </wp:positionV>
            <wp:extent cx="704850" cy="876935"/>
            <wp:effectExtent l="0" t="0" r="0" b="0"/>
            <wp:wrapThrough wrapText="bothSides">
              <wp:wrapPolygon edited="0">
                <wp:start x="0" y="0"/>
                <wp:lineTo x="0" y="19238"/>
                <wp:lineTo x="5254" y="21115"/>
                <wp:lineTo x="15762" y="21115"/>
                <wp:lineTo x="21016" y="19238"/>
                <wp:lineTo x="21016" y="0"/>
                <wp:lineTo x="0" y="0"/>
              </wp:wrapPolygon>
            </wp:wrapThrough>
            <wp:docPr id="7" name="Obraz 6" descr="Historia_20herb_20Szczuczyna_1_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a_20herb_20Szczuczyna_1__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85090</wp:posOffset>
            </wp:positionV>
            <wp:extent cx="950939" cy="666750"/>
            <wp:effectExtent l="0" t="0" r="0" b="0"/>
            <wp:wrapNone/>
            <wp:docPr id="4" name="Obraz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3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ED9" w:rsidRDefault="009B4ED9" w:rsidP="00A40FEF">
      <w:pPr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9B4ED9" w:rsidRDefault="009B4ED9" w:rsidP="00A40FEF">
      <w:pPr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9B4ED9" w:rsidRDefault="009B4ED9" w:rsidP="00A40FEF">
      <w:pPr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9B4ED9" w:rsidRDefault="009B4ED9" w:rsidP="00A40FEF">
      <w:pPr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FD5087" w:rsidRPr="007D3B6A" w:rsidRDefault="006E595C" w:rsidP="009B4ED9">
      <w:p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Wyższa Szkoła Agrobiznesu w Łomży</w:t>
      </w:r>
      <w:r w:rsidR="00842A40">
        <w:rPr>
          <w:rFonts w:ascii="Times New Roman" w:hAnsi="Times New Roman" w:cs="Times New Roman"/>
        </w:rPr>
        <w:t xml:space="preserve">, Polska    </w:t>
      </w:r>
      <w:r w:rsidR="00EC7842" w:rsidRPr="007D3B6A">
        <w:rPr>
          <w:rFonts w:ascii="Times New Roman" w:hAnsi="Times New Roman" w:cs="Times New Roman"/>
        </w:rPr>
        <w:t>Wyższa Szkoła Ekonomiczno-Społeczna w Ostrołęce</w:t>
      </w:r>
      <w:r w:rsidR="00842A40">
        <w:rPr>
          <w:rFonts w:ascii="Times New Roman" w:hAnsi="Times New Roman" w:cs="Times New Roman"/>
        </w:rPr>
        <w:tab/>
      </w:r>
      <w:r w:rsidR="00842A40">
        <w:rPr>
          <w:rFonts w:ascii="Times New Roman" w:hAnsi="Times New Roman" w:cs="Times New Roman"/>
        </w:rPr>
        <w:tab/>
      </w:r>
      <w:r w:rsidR="00842A40">
        <w:rPr>
          <w:rFonts w:ascii="Times New Roman" w:hAnsi="Times New Roman" w:cs="Times New Roman"/>
        </w:rPr>
        <w:tab/>
      </w:r>
      <w:r w:rsidR="00842A40">
        <w:rPr>
          <w:rFonts w:ascii="Times New Roman" w:hAnsi="Times New Roman" w:cs="Times New Roman"/>
        </w:rPr>
        <w:tab/>
      </w:r>
      <w:r w:rsidR="00842A40">
        <w:rPr>
          <w:rFonts w:ascii="Times New Roman" w:hAnsi="Times New Roman" w:cs="Times New Roman"/>
        </w:rPr>
        <w:tab/>
      </w:r>
      <w:r w:rsidR="00842A40">
        <w:rPr>
          <w:rFonts w:ascii="Times New Roman" w:hAnsi="Times New Roman" w:cs="Times New Roman"/>
        </w:rPr>
        <w:tab/>
      </w:r>
      <w:r w:rsidR="00842A40">
        <w:rPr>
          <w:rFonts w:ascii="Times New Roman" w:hAnsi="Times New Roman" w:cs="Times New Roman"/>
        </w:rPr>
        <w:tab/>
      </w:r>
    </w:p>
    <w:p w:rsidR="007D3B6A" w:rsidRDefault="009B4ED9" w:rsidP="00FD5087">
      <w:pPr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127000</wp:posOffset>
            </wp:positionV>
            <wp:extent cx="1381125" cy="750474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3B6A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6985</wp:posOffset>
            </wp:positionV>
            <wp:extent cx="1177290" cy="1005840"/>
            <wp:effectExtent l="0" t="0" r="0" b="0"/>
            <wp:wrapNone/>
            <wp:docPr id="3" name="Obraz 1" descr="http://www.wses-rekrutacja.pl/media/images/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es-rekrutacja.pl/media/images/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ED9" w:rsidRDefault="009B4ED9" w:rsidP="00FD5087">
      <w:pPr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9B4ED9" w:rsidRDefault="009B4ED9" w:rsidP="00FD5087">
      <w:pPr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9B4ED9" w:rsidRDefault="009B4ED9" w:rsidP="00FD5087">
      <w:pPr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9B4ED9" w:rsidRDefault="009B4ED9" w:rsidP="00FD5087">
      <w:pPr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9B4ED9" w:rsidRDefault="009B4ED9" w:rsidP="00FD5087">
      <w:pPr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9B4ED9" w:rsidRDefault="009B4ED9" w:rsidP="00FD5087">
      <w:pPr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4A24F2" w:rsidRDefault="004A24F2" w:rsidP="00FD5087">
      <w:pPr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:rsidR="00001899" w:rsidRDefault="004A24F2" w:rsidP="004A24F2">
      <w:pPr>
        <w:spacing w:before="0" w:after="0" w:line="360" w:lineRule="auto"/>
        <w:jc w:val="center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Uniwersytet Warmińsko-Mazurski w Olsztynie</w:t>
      </w:r>
      <w:r>
        <w:rPr>
          <w:rFonts w:ascii="Times New Roman" w:hAnsi="Times New Roman" w:cs="Times New Roman"/>
        </w:rPr>
        <w:t xml:space="preserve">, </w:t>
      </w:r>
      <w:r w:rsidRPr="007D3B6A">
        <w:rPr>
          <w:rFonts w:ascii="Times New Roman" w:hAnsi="Times New Roman" w:cs="Times New Roman"/>
        </w:rPr>
        <w:t>Katedra A</w:t>
      </w:r>
      <w:r w:rsidR="00360378">
        <w:rPr>
          <w:rFonts w:ascii="Times New Roman" w:hAnsi="Times New Roman" w:cs="Times New Roman"/>
        </w:rPr>
        <w:t>grotechnologii, Zarządzania Produkcją Rolniczą i Agrobiznesu</w:t>
      </w:r>
      <w:r w:rsidR="0056660C">
        <w:rPr>
          <w:rFonts w:ascii="Times New Roman" w:hAnsi="Times New Roman" w:cs="Times New Roman"/>
        </w:rPr>
        <w:t>, Polska</w:t>
      </w:r>
    </w:p>
    <w:p w:rsidR="004A24F2" w:rsidRDefault="009B4ED9" w:rsidP="0030184D">
      <w:pPr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13335</wp:posOffset>
            </wp:positionV>
            <wp:extent cx="1657350" cy="969550"/>
            <wp:effectExtent l="0" t="0" r="0" b="0"/>
            <wp:wrapNone/>
            <wp:docPr id="2" name="Obraz 1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6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11430</wp:posOffset>
            </wp:positionV>
            <wp:extent cx="971550" cy="1009650"/>
            <wp:effectExtent l="0" t="0" r="0" b="0"/>
            <wp:wrapNone/>
            <wp:docPr id="5" name="Obraz 1" descr="Uniwersytet Warmińsko-Mazurski w Olsztyni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Warmińsko-Mazurski w Olsztyni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ED9" w:rsidRDefault="009B4ED9" w:rsidP="00FD5087">
      <w:pPr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9B4ED9" w:rsidRDefault="009B4ED9" w:rsidP="00FD5087">
      <w:pPr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9B4ED9" w:rsidRDefault="009B4ED9" w:rsidP="00FD5087">
      <w:pPr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9B4ED9" w:rsidRDefault="009B4ED9" w:rsidP="00FD5087">
      <w:pPr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9B4ED9" w:rsidRDefault="009B4ED9" w:rsidP="00842A40">
      <w:pPr>
        <w:spacing w:before="0" w:after="0" w:line="360" w:lineRule="auto"/>
        <w:rPr>
          <w:rFonts w:ascii="Times New Roman" w:hAnsi="Times New Roman" w:cs="Times New Roman"/>
        </w:rPr>
      </w:pPr>
    </w:p>
    <w:p w:rsidR="00FD5087" w:rsidRPr="00394BFE" w:rsidRDefault="000E469B" w:rsidP="00FD5087">
      <w:p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BFE">
        <w:rPr>
          <w:rFonts w:ascii="Times New Roman" w:hAnsi="Times New Roman" w:cs="Times New Roman"/>
          <w:sz w:val="28"/>
          <w:szCs w:val="28"/>
        </w:rPr>
        <w:t>z</w:t>
      </w:r>
      <w:r w:rsidR="00FD5087" w:rsidRPr="00394BFE">
        <w:rPr>
          <w:rFonts w:ascii="Times New Roman" w:hAnsi="Times New Roman" w:cs="Times New Roman"/>
          <w:sz w:val="28"/>
          <w:szCs w:val="28"/>
        </w:rPr>
        <w:t>apraszają na</w:t>
      </w:r>
    </w:p>
    <w:p w:rsidR="00FD5087" w:rsidRPr="00394BFE" w:rsidRDefault="00650B6B" w:rsidP="00FD5087">
      <w:p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BFE">
        <w:rPr>
          <w:rFonts w:ascii="Times New Roman" w:hAnsi="Times New Roman" w:cs="Times New Roman"/>
          <w:sz w:val="28"/>
          <w:szCs w:val="28"/>
        </w:rPr>
        <w:t>Międzynarodową K</w:t>
      </w:r>
      <w:r w:rsidR="000E469B" w:rsidRPr="00394BFE">
        <w:rPr>
          <w:rFonts w:ascii="Times New Roman" w:hAnsi="Times New Roman" w:cs="Times New Roman"/>
          <w:sz w:val="28"/>
          <w:szCs w:val="28"/>
        </w:rPr>
        <w:t xml:space="preserve">onferencję </w:t>
      </w:r>
      <w:r w:rsidR="009B4ED9" w:rsidRPr="00394BFE">
        <w:rPr>
          <w:rFonts w:ascii="Times New Roman" w:hAnsi="Times New Roman" w:cs="Times New Roman"/>
          <w:sz w:val="28"/>
          <w:szCs w:val="28"/>
        </w:rPr>
        <w:t>Popularno-</w:t>
      </w:r>
      <w:r w:rsidR="000E469B" w:rsidRPr="00394BFE">
        <w:rPr>
          <w:rFonts w:ascii="Times New Roman" w:hAnsi="Times New Roman" w:cs="Times New Roman"/>
          <w:sz w:val="28"/>
          <w:szCs w:val="28"/>
        </w:rPr>
        <w:t>N</w:t>
      </w:r>
      <w:r w:rsidR="00FD5087" w:rsidRPr="00394BFE">
        <w:rPr>
          <w:rFonts w:ascii="Times New Roman" w:hAnsi="Times New Roman" w:cs="Times New Roman"/>
          <w:sz w:val="28"/>
          <w:szCs w:val="28"/>
        </w:rPr>
        <w:t>aukową</w:t>
      </w:r>
    </w:p>
    <w:p w:rsidR="00394BFE" w:rsidRPr="00394BFE" w:rsidRDefault="00394BFE" w:rsidP="00FD5087">
      <w:p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BFE">
        <w:rPr>
          <w:rFonts w:ascii="Times New Roman" w:hAnsi="Times New Roman" w:cs="Times New Roman"/>
          <w:sz w:val="28"/>
          <w:szCs w:val="28"/>
        </w:rPr>
        <w:t>„AGRO-Podlasie” 2017</w:t>
      </w:r>
    </w:p>
    <w:p w:rsidR="00FD5087" w:rsidRPr="00394BFE" w:rsidRDefault="009B4ED9" w:rsidP="00FD5087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70">
        <w:rPr>
          <w:rFonts w:ascii="Times New Roman" w:hAnsi="Times New Roman" w:cs="Times New Roman"/>
          <w:b/>
          <w:sz w:val="28"/>
          <w:szCs w:val="28"/>
        </w:rPr>
        <w:t>ZARZ</w:t>
      </w:r>
      <w:r w:rsidR="00867E70" w:rsidRPr="00867E70">
        <w:rPr>
          <w:rFonts w:ascii="Times New Roman" w:hAnsi="Times New Roman" w:cs="Times New Roman"/>
          <w:b/>
          <w:sz w:val="28"/>
          <w:szCs w:val="28"/>
        </w:rPr>
        <w:t>Ą</w:t>
      </w:r>
      <w:r w:rsidRPr="00867E70">
        <w:rPr>
          <w:rFonts w:ascii="Times New Roman" w:hAnsi="Times New Roman" w:cs="Times New Roman"/>
          <w:b/>
          <w:sz w:val="28"/>
          <w:szCs w:val="28"/>
        </w:rPr>
        <w:t>D</w:t>
      </w:r>
      <w:r w:rsidRPr="00394BFE">
        <w:rPr>
          <w:rFonts w:ascii="Times New Roman" w:hAnsi="Times New Roman" w:cs="Times New Roman"/>
          <w:b/>
          <w:sz w:val="28"/>
          <w:szCs w:val="28"/>
        </w:rPr>
        <w:t xml:space="preserve">ZANIE </w:t>
      </w:r>
      <w:r w:rsidR="00360378" w:rsidRPr="00394BFE">
        <w:rPr>
          <w:rFonts w:ascii="Times New Roman" w:hAnsi="Times New Roman" w:cs="Times New Roman"/>
          <w:b/>
          <w:sz w:val="28"/>
          <w:szCs w:val="28"/>
        </w:rPr>
        <w:t>ZRÓWNOWAŻONY</w:t>
      </w:r>
      <w:r w:rsidRPr="00394BFE">
        <w:rPr>
          <w:rFonts w:ascii="Times New Roman" w:hAnsi="Times New Roman" w:cs="Times New Roman"/>
          <w:b/>
          <w:sz w:val="28"/>
          <w:szCs w:val="28"/>
        </w:rPr>
        <w:t>M ROZWO</w:t>
      </w:r>
      <w:r w:rsidR="009141AE" w:rsidRPr="00394BFE">
        <w:rPr>
          <w:rFonts w:ascii="Times New Roman" w:hAnsi="Times New Roman" w:cs="Times New Roman"/>
          <w:b/>
          <w:sz w:val="28"/>
          <w:szCs w:val="28"/>
        </w:rPr>
        <w:t>J</w:t>
      </w:r>
      <w:r w:rsidRPr="00394BFE">
        <w:rPr>
          <w:rFonts w:ascii="Times New Roman" w:hAnsi="Times New Roman" w:cs="Times New Roman"/>
          <w:b/>
          <w:sz w:val="28"/>
          <w:szCs w:val="28"/>
        </w:rPr>
        <w:t>EM</w:t>
      </w:r>
      <w:r w:rsidR="009141AE" w:rsidRPr="00394B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087" w:rsidRPr="00394BFE" w:rsidRDefault="00394BFE" w:rsidP="00E33C73">
      <w:p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BFE">
        <w:rPr>
          <w:rFonts w:ascii="Times New Roman" w:hAnsi="Times New Roman" w:cs="Times New Roman"/>
          <w:sz w:val="28"/>
          <w:szCs w:val="28"/>
        </w:rPr>
        <w:t>która odbędzie się w dniu 22</w:t>
      </w:r>
      <w:r w:rsidR="00360378" w:rsidRPr="00394BFE">
        <w:rPr>
          <w:rFonts w:ascii="Times New Roman" w:hAnsi="Times New Roman" w:cs="Times New Roman"/>
          <w:sz w:val="28"/>
          <w:szCs w:val="28"/>
        </w:rPr>
        <w:t xml:space="preserve"> </w:t>
      </w:r>
      <w:r w:rsidRPr="00394BFE">
        <w:rPr>
          <w:rFonts w:ascii="Times New Roman" w:hAnsi="Times New Roman" w:cs="Times New Roman"/>
          <w:sz w:val="28"/>
          <w:szCs w:val="28"/>
        </w:rPr>
        <w:t>września 2017</w:t>
      </w:r>
    </w:p>
    <w:p w:rsidR="00FD5087" w:rsidRPr="007D3B6A" w:rsidRDefault="00FD5087" w:rsidP="00B77107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7D3B6A">
        <w:rPr>
          <w:rFonts w:ascii="Times New Roman" w:hAnsi="Times New Roman" w:cs="Times New Roman"/>
          <w:b/>
        </w:rPr>
        <w:lastRenderedPageBreak/>
        <w:t>Cele konferencji:</w:t>
      </w:r>
    </w:p>
    <w:p w:rsidR="0003480C" w:rsidRPr="00360378" w:rsidRDefault="00360378" w:rsidP="00B77107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Zrównoważony</w:t>
      </w:r>
      <w:r w:rsidR="009141AE">
        <w:rPr>
          <w:rFonts w:ascii="Times New Roman" w:hAnsi="Times New Roman" w:cs="Times New Roman"/>
        </w:rPr>
        <w:t xml:space="preserve"> rozwój</w:t>
      </w:r>
      <w:r w:rsidR="00A40FEF">
        <w:rPr>
          <w:rFonts w:ascii="Times New Roman" w:hAnsi="Times New Roman" w:cs="Times New Roman"/>
        </w:rPr>
        <w:t xml:space="preserve"> jest szansą na poprawę sytuacji dochodowej mieszkańców wsi</w:t>
      </w:r>
      <w:r w:rsidR="009141AE">
        <w:rPr>
          <w:rFonts w:ascii="Times New Roman" w:hAnsi="Times New Roman" w:cs="Times New Roman"/>
        </w:rPr>
        <w:t xml:space="preserve"> i miast</w:t>
      </w:r>
      <w:r w:rsidR="00A40FEF">
        <w:rPr>
          <w:rFonts w:ascii="Times New Roman" w:hAnsi="Times New Roman" w:cs="Times New Roman"/>
        </w:rPr>
        <w:t xml:space="preserve">. </w:t>
      </w:r>
      <w:r w:rsidR="00A35158">
        <w:rPr>
          <w:rFonts w:ascii="Times New Roman" w:hAnsi="Times New Roman" w:cs="Times New Roman"/>
        </w:rPr>
        <w:t xml:space="preserve">Ta idea inspiruje </w:t>
      </w:r>
      <w:r w:rsidR="006C65B6">
        <w:rPr>
          <w:rFonts w:ascii="Times New Roman" w:hAnsi="Times New Roman" w:cs="Times New Roman"/>
        </w:rPr>
        <w:t xml:space="preserve">grono </w:t>
      </w:r>
      <w:r w:rsidR="00A35158">
        <w:rPr>
          <w:rFonts w:ascii="Times New Roman" w:hAnsi="Times New Roman" w:cs="Times New Roman"/>
        </w:rPr>
        <w:t xml:space="preserve">wielu </w:t>
      </w:r>
      <w:r>
        <w:rPr>
          <w:rFonts w:ascii="Times New Roman" w:hAnsi="Times New Roman" w:cs="Times New Roman"/>
        </w:rPr>
        <w:t xml:space="preserve">badaczy </w:t>
      </w:r>
      <w:r w:rsidR="006C65B6">
        <w:rPr>
          <w:rFonts w:ascii="Times New Roman" w:hAnsi="Times New Roman" w:cs="Times New Roman"/>
        </w:rPr>
        <w:t xml:space="preserve">do poszukiwania </w:t>
      </w:r>
      <w:r w:rsidR="00A35158">
        <w:rPr>
          <w:rFonts w:ascii="Times New Roman" w:hAnsi="Times New Roman" w:cs="Times New Roman"/>
        </w:rPr>
        <w:t>alternatywnych źródeł dochodu</w:t>
      </w:r>
      <w:r w:rsidR="001D19CF">
        <w:rPr>
          <w:rFonts w:ascii="Times New Roman" w:hAnsi="Times New Roman" w:cs="Times New Roman"/>
        </w:rPr>
        <w:t>.</w:t>
      </w:r>
      <w:r w:rsidR="00A35158">
        <w:rPr>
          <w:rFonts w:ascii="Times New Roman" w:hAnsi="Times New Roman" w:cs="Times New Roman"/>
        </w:rPr>
        <w:t xml:space="preserve"> </w:t>
      </w:r>
      <w:r w:rsidR="00FD5087" w:rsidRPr="007D3B6A">
        <w:rPr>
          <w:rFonts w:ascii="Times New Roman" w:hAnsi="Times New Roman" w:cs="Times New Roman"/>
        </w:rPr>
        <w:t>Głównym celem konferencji jest pro</w:t>
      </w:r>
      <w:r w:rsidR="006C65B6">
        <w:rPr>
          <w:rFonts w:ascii="Times New Roman" w:hAnsi="Times New Roman" w:cs="Times New Roman"/>
        </w:rPr>
        <w:t xml:space="preserve">pagowanie idei </w:t>
      </w:r>
      <w:r w:rsidR="009141AE">
        <w:rPr>
          <w:rFonts w:ascii="Times New Roman" w:hAnsi="Times New Roman" w:cs="Times New Roman"/>
        </w:rPr>
        <w:t xml:space="preserve">rozwoju zrównoważonego </w:t>
      </w:r>
      <w:r w:rsidR="00396C8D">
        <w:rPr>
          <w:rFonts w:ascii="Times New Roman" w:hAnsi="Times New Roman" w:cs="Times New Roman"/>
        </w:rPr>
        <w:t xml:space="preserve">jako szansy na </w:t>
      </w:r>
      <w:r w:rsidR="0054283F">
        <w:rPr>
          <w:rFonts w:ascii="Times New Roman" w:hAnsi="Times New Roman" w:cs="Times New Roman"/>
        </w:rPr>
        <w:t>wzbogacenie przestrzeni wiejskiej w inne funkcje szczególnie związane z rozwojem turystyki, usług</w:t>
      </w:r>
      <w:r w:rsidR="006C65B6">
        <w:rPr>
          <w:rFonts w:ascii="Times New Roman" w:hAnsi="Times New Roman" w:cs="Times New Roman"/>
        </w:rPr>
        <w:br/>
      </w:r>
      <w:r w:rsidR="0054283F">
        <w:rPr>
          <w:rFonts w:ascii="Times New Roman" w:hAnsi="Times New Roman" w:cs="Times New Roman"/>
        </w:rPr>
        <w:t xml:space="preserve"> i drobnej wytwórczości. </w:t>
      </w:r>
      <w:r w:rsidR="00C62E1B" w:rsidRPr="007D3B6A">
        <w:rPr>
          <w:rFonts w:ascii="Times New Roman" w:hAnsi="Times New Roman" w:cs="Times New Roman"/>
        </w:rPr>
        <w:t>Ponadto celem utylitarnym konfer</w:t>
      </w:r>
      <w:r w:rsidR="00A40FEF">
        <w:rPr>
          <w:rFonts w:ascii="Times New Roman" w:hAnsi="Times New Roman" w:cs="Times New Roman"/>
        </w:rPr>
        <w:t>encji jest integracja środowisk</w:t>
      </w:r>
      <w:r w:rsidR="00C62E1B" w:rsidRPr="007D3B6A">
        <w:rPr>
          <w:rFonts w:ascii="Times New Roman" w:hAnsi="Times New Roman" w:cs="Times New Roman"/>
        </w:rPr>
        <w:t xml:space="preserve"> naukowych oraz upowszechnianie wyników badań na</w:t>
      </w:r>
      <w:r w:rsidR="00A40FE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C62E1B" w:rsidRPr="007D3B6A">
        <w:rPr>
          <w:rFonts w:ascii="Times New Roman" w:hAnsi="Times New Roman" w:cs="Times New Roman"/>
        </w:rPr>
        <w:t>rozwojem obszarów wiejskich.</w:t>
      </w:r>
    </w:p>
    <w:p w:rsidR="00B77107" w:rsidRDefault="00B77107" w:rsidP="00B77107">
      <w:pPr>
        <w:spacing w:before="0"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C62E1B" w:rsidRDefault="00C62E1B" w:rsidP="00B77107">
      <w:pPr>
        <w:spacing w:before="0"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b/>
          <w:iCs/>
          <w:lang w:eastAsia="pl-PL"/>
        </w:rPr>
        <w:t>Problematyka konferencji</w:t>
      </w:r>
      <w:r w:rsidR="00A35158">
        <w:rPr>
          <w:rFonts w:ascii="Times New Roman" w:eastAsia="Times New Roman" w:hAnsi="Times New Roman" w:cs="Times New Roman"/>
          <w:b/>
          <w:iCs/>
          <w:lang w:eastAsia="pl-PL"/>
        </w:rPr>
        <w:t xml:space="preserve"> obejmuje takie zagadnienia, jak</w:t>
      </w:r>
      <w:r w:rsidRPr="007D3B6A">
        <w:rPr>
          <w:rFonts w:ascii="Times New Roman" w:eastAsia="Times New Roman" w:hAnsi="Times New Roman" w:cs="Times New Roman"/>
          <w:b/>
          <w:iCs/>
          <w:lang w:eastAsia="pl-PL"/>
        </w:rPr>
        <w:t>:</w:t>
      </w:r>
    </w:p>
    <w:p w:rsidR="00394BFE" w:rsidRPr="00394BFE" w:rsidRDefault="00394BFE" w:rsidP="00B77107">
      <w:pPr>
        <w:spacing w:before="0"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94BFE">
        <w:rPr>
          <w:rFonts w:ascii="Times New Roman" w:eastAsia="Times New Roman" w:hAnsi="Times New Roman" w:cs="Times New Roman"/>
          <w:iCs/>
          <w:lang w:eastAsia="pl-PL"/>
        </w:rPr>
        <w:t xml:space="preserve">- zarządzanie </w:t>
      </w:r>
      <w:r w:rsidR="00CC4BE9">
        <w:rPr>
          <w:rFonts w:ascii="Times New Roman" w:eastAsia="Times New Roman" w:hAnsi="Times New Roman" w:cs="Times New Roman"/>
          <w:iCs/>
          <w:lang w:eastAsia="pl-PL"/>
        </w:rPr>
        <w:t>zrównoważonym rozwojem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394BFE">
        <w:rPr>
          <w:rFonts w:ascii="Times New Roman" w:eastAsia="Times New Roman" w:hAnsi="Times New Roman" w:cs="Times New Roman"/>
          <w:iCs/>
          <w:lang w:eastAsia="pl-PL"/>
        </w:rPr>
        <w:t>na pozio</w:t>
      </w:r>
      <w:r>
        <w:rPr>
          <w:rFonts w:ascii="Times New Roman" w:eastAsia="Times New Roman" w:hAnsi="Times New Roman" w:cs="Times New Roman"/>
          <w:iCs/>
          <w:lang w:eastAsia="pl-PL"/>
        </w:rPr>
        <w:t>mie gminy, powiatu, województwa;</w:t>
      </w:r>
    </w:p>
    <w:p w:rsidR="00C62E1B" w:rsidRPr="007D3B6A" w:rsidRDefault="00A40FEF" w:rsidP="00B77107">
      <w:pPr>
        <w:spacing w:before="0"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- uwarunkowania rozwoju przedsięb</w:t>
      </w:r>
      <w:r w:rsidR="009141AE">
        <w:rPr>
          <w:rFonts w:ascii="Times New Roman" w:eastAsia="Times New Roman" w:hAnsi="Times New Roman" w:cs="Times New Roman"/>
          <w:iCs/>
          <w:lang w:eastAsia="pl-PL"/>
        </w:rPr>
        <w:t>iorczości</w:t>
      </w:r>
      <w:r w:rsidR="00D97D17">
        <w:rPr>
          <w:rFonts w:ascii="Times New Roman" w:eastAsia="Times New Roman" w:hAnsi="Times New Roman" w:cs="Times New Roman"/>
          <w:iCs/>
          <w:lang w:eastAsia="pl-PL"/>
        </w:rPr>
        <w:t>;</w:t>
      </w:r>
    </w:p>
    <w:p w:rsidR="00C62E1B" w:rsidRPr="007D3B6A" w:rsidRDefault="00A40FEF" w:rsidP="00B77107">
      <w:pPr>
        <w:spacing w:before="0"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- alternatywne źródła dochodów w rolnictwie i poza rolnictwem</w:t>
      </w:r>
      <w:r w:rsidR="00D97D17">
        <w:rPr>
          <w:rFonts w:ascii="Times New Roman" w:eastAsia="Times New Roman" w:hAnsi="Times New Roman" w:cs="Times New Roman"/>
          <w:iCs/>
          <w:lang w:eastAsia="pl-PL"/>
        </w:rPr>
        <w:t>;</w:t>
      </w:r>
    </w:p>
    <w:p w:rsidR="00C62E1B" w:rsidRPr="007D3B6A" w:rsidRDefault="00C62E1B" w:rsidP="00B77107">
      <w:pPr>
        <w:spacing w:before="0"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>- ekonomiczne, społeczne i środowiskowe aspekty rozwoju gospodarstw i przedsiębiorstw na obszarach wiejskich</w:t>
      </w:r>
      <w:r w:rsidR="00D97D17">
        <w:rPr>
          <w:rFonts w:ascii="Times New Roman" w:eastAsia="Times New Roman" w:hAnsi="Times New Roman" w:cs="Times New Roman"/>
          <w:iCs/>
          <w:lang w:eastAsia="pl-PL"/>
        </w:rPr>
        <w:t>;</w:t>
      </w:r>
    </w:p>
    <w:p w:rsidR="00C62E1B" w:rsidRPr="007D3B6A" w:rsidRDefault="00C62E1B" w:rsidP="00B77107">
      <w:pPr>
        <w:spacing w:before="0"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 xml:space="preserve">- turystyka </w:t>
      </w:r>
      <w:r w:rsidR="00A35158">
        <w:rPr>
          <w:rFonts w:ascii="Times New Roman" w:eastAsia="Times New Roman" w:hAnsi="Times New Roman" w:cs="Times New Roman"/>
          <w:iCs/>
          <w:lang w:eastAsia="pl-PL"/>
        </w:rPr>
        <w:t>wiejska</w:t>
      </w:r>
      <w:r w:rsidR="00D97D17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C62E1B" w:rsidRPr="007D3B6A" w:rsidRDefault="00C62E1B" w:rsidP="00B77107">
      <w:pPr>
        <w:spacing w:before="0"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7D3B6A">
        <w:rPr>
          <w:rFonts w:ascii="Times New Roman" w:eastAsia="Times New Roman" w:hAnsi="Times New Roman" w:cs="Times New Roman"/>
          <w:lang w:eastAsia="pl-PL"/>
        </w:rPr>
        <w:t xml:space="preserve">Powyższe zagadnienia </w:t>
      </w:r>
      <w:r w:rsidR="00A35158">
        <w:rPr>
          <w:rFonts w:ascii="Times New Roman" w:eastAsia="Times New Roman" w:hAnsi="Times New Roman" w:cs="Times New Roman"/>
          <w:lang w:eastAsia="pl-PL"/>
        </w:rPr>
        <w:t xml:space="preserve">to </w:t>
      </w:r>
      <w:r w:rsidRPr="007D3B6A">
        <w:rPr>
          <w:rFonts w:ascii="Times New Roman" w:eastAsia="Times New Roman" w:hAnsi="Times New Roman" w:cs="Times New Roman"/>
          <w:lang w:eastAsia="pl-PL"/>
        </w:rPr>
        <w:t>propozycje te</w:t>
      </w:r>
      <w:r w:rsidR="00A35158">
        <w:rPr>
          <w:rFonts w:ascii="Times New Roman" w:eastAsia="Times New Roman" w:hAnsi="Times New Roman" w:cs="Times New Roman"/>
          <w:lang w:eastAsia="pl-PL"/>
        </w:rPr>
        <w:t>matyki wystąpień na konferencji, które mogą być wzbogacone w inne problemy związane z ideą wielofunkcyjnego rozwoju.</w:t>
      </w:r>
    </w:p>
    <w:p w:rsidR="00B77107" w:rsidRDefault="00B77107" w:rsidP="008D5EE8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03FC3" w:rsidRPr="007D3B6A" w:rsidRDefault="00A03FC3" w:rsidP="008D5EE8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7D3B6A">
        <w:rPr>
          <w:rFonts w:ascii="Times New Roman" w:eastAsia="Times New Roman" w:hAnsi="Times New Roman" w:cs="Times New Roman"/>
          <w:b/>
          <w:bCs/>
          <w:lang w:eastAsia="pl-PL"/>
        </w:rPr>
        <w:t>Miejsce konferencji:</w:t>
      </w:r>
    </w:p>
    <w:p w:rsidR="00A03FC3" w:rsidRPr="00A91198" w:rsidRDefault="006E595C" w:rsidP="008D5EE8">
      <w:pPr>
        <w:spacing w:before="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91198">
        <w:rPr>
          <w:rFonts w:ascii="Times New Roman" w:eastAsia="Times New Roman" w:hAnsi="Times New Roman" w:cs="Times New Roman"/>
          <w:bCs/>
          <w:lang w:eastAsia="pl-PL"/>
        </w:rPr>
        <w:t>Zespół Szkół Centrum Kształcenia Ustawicznego w Niećkowie</w:t>
      </w:r>
    </w:p>
    <w:p w:rsidR="006E595C" w:rsidRPr="00A91198" w:rsidRDefault="006E595C" w:rsidP="008D5EE8">
      <w:pPr>
        <w:spacing w:before="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91198">
        <w:rPr>
          <w:rFonts w:ascii="Times New Roman" w:eastAsia="Times New Roman" w:hAnsi="Times New Roman" w:cs="Times New Roman"/>
          <w:bCs/>
          <w:lang w:eastAsia="pl-PL"/>
        </w:rPr>
        <w:t>Niećkowo 63, 19-230 Szczuczyn</w:t>
      </w:r>
    </w:p>
    <w:p w:rsidR="005A5314" w:rsidRDefault="005A5314" w:rsidP="008D5EE8">
      <w:pPr>
        <w:spacing w:before="0"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6C262D" w:rsidRPr="006C262D" w:rsidRDefault="006C262D" w:rsidP="008D5EE8">
      <w:pPr>
        <w:spacing w:before="0"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6C262D">
        <w:rPr>
          <w:rFonts w:ascii="Times New Roman" w:eastAsia="Times New Roman" w:hAnsi="Times New Roman" w:cs="Times New Roman"/>
          <w:b/>
          <w:iCs/>
          <w:lang w:eastAsia="pl-PL"/>
        </w:rPr>
        <w:t>Sekretariat Konferencji:</w:t>
      </w:r>
    </w:p>
    <w:p w:rsidR="006C262D" w:rsidRPr="007D3B6A" w:rsidRDefault="00360378" w:rsidP="008D5EE8">
      <w:pPr>
        <w:spacing w:before="0"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Katedra Agrotechnologii, Zarządzania Produkcją Rolniczą i Agrobiznesu</w:t>
      </w:r>
    </w:p>
    <w:p w:rsidR="006C262D" w:rsidRPr="007D3B6A" w:rsidRDefault="006C262D" w:rsidP="008D5EE8">
      <w:pPr>
        <w:spacing w:before="0"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>Uniwersytet Warmińsko-Mazurski w Olsztynie</w:t>
      </w:r>
    </w:p>
    <w:p w:rsidR="006C262D" w:rsidRPr="007D3B6A" w:rsidRDefault="006C262D" w:rsidP="008D5EE8">
      <w:pPr>
        <w:spacing w:before="0"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>Plac Łódzki 2</w:t>
      </w:r>
    </w:p>
    <w:p w:rsidR="006C262D" w:rsidRPr="007D3B6A" w:rsidRDefault="006C262D" w:rsidP="008D5EE8">
      <w:pPr>
        <w:spacing w:before="0"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>10-957 Olsztyn</w:t>
      </w:r>
    </w:p>
    <w:p w:rsidR="006C262D" w:rsidRPr="007D3B6A" w:rsidRDefault="006C262D" w:rsidP="008D5EE8">
      <w:pPr>
        <w:spacing w:before="0"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>Tel (89) 523-33-13 lub 698-014-056</w:t>
      </w:r>
    </w:p>
    <w:p w:rsidR="006C262D" w:rsidRPr="00B77107" w:rsidRDefault="006C262D" w:rsidP="008D5EE8">
      <w:pPr>
        <w:spacing w:before="0" w:after="0" w:line="240" w:lineRule="auto"/>
        <w:rPr>
          <w:rFonts w:ascii="Times New Roman" w:eastAsia="Times New Roman" w:hAnsi="Times New Roman" w:cs="Times New Roman"/>
          <w:bCs/>
          <w:lang w:val="en-US" w:eastAsia="pl-PL"/>
        </w:rPr>
      </w:pPr>
      <w:r w:rsidRPr="00B77107">
        <w:rPr>
          <w:rFonts w:ascii="Times New Roman" w:eastAsia="Times New Roman" w:hAnsi="Times New Roman" w:cs="Times New Roman"/>
          <w:iCs/>
          <w:lang w:val="en-US" w:eastAsia="pl-PL"/>
        </w:rPr>
        <w:t xml:space="preserve">e-mail: </w:t>
      </w:r>
      <w:hyperlink r:id="rId15" w:history="1">
        <w:r w:rsidRPr="00B77107">
          <w:rPr>
            <w:rStyle w:val="Hipercze"/>
            <w:rFonts w:ascii="Times New Roman" w:eastAsia="Times New Roman" w:hAnsi="Times New Roman" w:cs="Times New Roman"/>
            <w:iCs/>
            <w:lang w:val="en-US" w:eastAsia="pl-PL"/>
          </w:rPr>
          <w:t>pboraw@uwm.edu.pl</w:t>
        </w:r>
      </w:hyperlink>
    </w:p>
    <w:bookmarkEnd w:id="0"/>
    <w:p w:rsidR="00114B0E" w:rsidRPr="00B77107" w:rsidRDefault="00114B0E" w:rsidP="008D5EE8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A03FC3" w:rsidRDefault="006C262D" w:rsidP="008D5EE8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Komitet naukowy</w:t>
      </w:r>
      <w:r w:rsidR="00A03FC3" w:rsidRPr="007D3B6A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CD2C2B" w:rsidRPr="00481639" w:rsidRDefault="00CD2C2B" w:rsidP="00CD2C2B">
      <w:pPr>
        <w:spacing w:before="0" w:after="0" w:line="240" w:lineRule="auto"/>
        <w:rPr>
          <w:rFonts w:ascii="Times New Roman" w:eastAsia="Times New Roman" w:hAnsi="Times New Roman"/>
          <w:bCs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>p</w:t>
      </w:r>
      <w:r w:rsidRPr="00481639"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 xml:space="preserve">rof. James W Dunn - </w:t>
      </w:r>
      <w:r w:rsidRPr="00481639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>Pennsylvania State University, USA</w:t>
      </w:r>
    </w:p>
    <w:p w:rsidR="00CD2C2B" w:rsidRDefault="00CD2C2B" w:rsidP="008D5EE8">
      <w:pPr>
        <w:spacing w:before="0"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>p</w:t>
      </w:r>
      <w:r w:rsidRPr="00481639"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 xml:space="preserve">rof. Theodore R Alter - </w:t>
      </w:r>
      <w:r w:rsidRPr="00481639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>Pennsylvania State University, USA</w:t>
      </w:r>
    </w:p>
    <w:p w:rsidR="00CC4BE9" w:rsidRPr="00CC4BE9" w:rsidRDefault="00CC4BE9" w:rsidP="008D5EE8">
      <w:pPr>
        <w:spacing w:before="0"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iCs/>
          <w:sz w:val="20"/>
          <w:szCs w:val="20"/>
        </w:rPr>
        <w:t>p</w:t>
      </w:r>
      <w:r w:rsidRPr="006E595C">
        <w:rPr>
          <w:rFonts w:ascii="Times New Roman" w:hAnsi="Times New Roman" w:cs="Times New Roman"/>
          <w:iCs/>
          <w:sz w:val="20"/>
          <w:szCs w:val="20"/>
        </w:rPr>
        <w:t xml:space="preserve">rof. Roman </w:t>
      </w:r>
      <w:proofErr w:type="spellStart"/>
      <w:r w:rsidRPr="006E595C">
        <w:rPr>
          <w:rFonts w:ascii="Times New Roman" w:hAnsi="Times New Roman" w:cs="Times New Roman"/>
          <w:iCs/>
          <w:sz w:val="20"/>
          <w:szCs w:val="20"/>
        </w:rPr>
        <w:t>Engler</w:t>
      </w:r>
      <w:proofErr w:type="spellEnd"/>
      <w:r w:rsidRPr="006E595C">
        <w:rPr>
          <w:rFonts w:ascii="Times New Roman" w:hAnsi="Times New Roman" w:cs="Times New Roman"/>
          <w:iCs/>
          <w:sz w:val="20"/>
          <w:szCs w:val="20"/>
        </w:rPr>
        <w:t xml:space="preserve"> – </w:t>
      </w:r>
      <w:r w:rsidRPr="006E595C">
        <w:rPr>
          <w:rFonts w:ascii="Times New Roman" w:hAnsi="Times New Roman" w:cs="Times New Roman"/>
          <w:i/>
          <w:iCs/>
          <w:sz w:val="20"/>
          <w:szCs w:val="20"/>
        </w:rPr>
        <w:t>Wyższa Sz</w:t>
      </w:r>
      <w:r>
        <w:rPr>
          <w:rFonts w:ascii="Times New Roman" w:hAnsi="Times New Roman" w:cs="Times New Roman"/>
          <w:i/>
          <w:iCs/>
          <w:sz w:val="20"/>
          <w:szCs w:val="20"/>
        </w:rPr>
        <w:t>koła Agrobiznesu w Łomży</w:t>
      </w:r>
    </w:p>
    <w:p w:rsidR="003315EB" w:rsidRDefault="003315EB" w:rsidP="008D5EE8">
      <w:pPr>
        <w:spacing w:before="0"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>associate professor</w:t>
      </w:r>
      <w:r w:rsidRPr="00481639"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 xml:space="preserve"> </w:t>
      </w:r>
      <w:proofErr w:type="spellStart"/>
      <w:r w:rsidRPr="00481639">
        <w:rPr>
          <w:rFonts w:ascii="Times New Roman" w:hAnsi="Times New Roman"/>
          <w:sz w:val="20"/>
          <w:szCs w:val="20"/>
          <w:lang w:val="en-US"/>
        </w:rPr>
        <w:t>Volodymyr</w:t>
      </w:r>
      <w:proofErr w:type="spellEnd"/>
      <w:r w:rsidRPr="00481639"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 xml:space="preserve"> </w:t>
      </w:r>
      <w:proofErr w:type="spellStart"/>
      <w:r w:rsidRPr="00481639"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>Ternovsky</w:t>
      </w:r>
      <w:proofErr w:type="spellEnd"/>
      <w:r w:rsidRPr="00481639"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 xml:space="preserve"> - </w:t>
      </w:r>
      <w:proofErr w:type="spellStart"/>
      <w:r w:rsidRPr="00481639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>Tavria</w:t>
      </w:r>
      <w:proofErr w:type="spellEnd"/>
      <w:r w:rsidRPr="00481639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 xml:space="preserve"> State </w:t>
      </w:r>
      <w:proofErr w:type="spellStart"/>
      <w:r w:rsidRPr="00481639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>Agrot</w:t>
      </w:r>
      <w:r w:rsidR="00CC4BE9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>echnological</w:t>
      </w:r>
      <w:proofErr w:type="spellEnd"/>
      <w:r w:rsidR="00CC4BE9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 xml:space="preserve"> University, </w:t>
      </w:r>
      <w:proofErr w:type="spellStart"/>
      <w:r w:rsidR="00CC4BE9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>Ukraina</w:t>
      </w:r>
      <w:proofErr w:type="spellEnd"/>
    </w:p>
    <w:p w:rsidR="003F0258" w:rsidRPr="003F0258" w:rsidRDefault="00C816C2" w:rsidP="008D5EE8">
      <w:pPr>
        <w:spacing w:before="0" w:after="0" w:line="240" w:lineRule="auto"/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p</w:t>
      </w:r>
      <w:r w:rsidRPr="009E5E8B">
        <w:rPr>
          <w:rFonts w:ascii="Times New Roman" w:eastAsia="Times New Roman" w:hAnsi="Times New Roman"/>
          <w:bCs/>
          <w:sz w:val="20"/>
          <w:szCs w:val="20"/>
          <w:lang w:eastAsia="pl-PL"/>
        </w:rPr>
        <w:t>rof. Antoni Mickiewicz</w:t>
      </w:r>
      <w:r w:rsidRPr="0048163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- </w:t>
      </w:r>
      <w:hyperlink r:id="rId16" w:history="1">
        <w:r w:rsidRPr="00481639">
          <w:rPr>
            <w:rStyle w:val="Uwydatnienie"/>
            <w:rFonts w:ascii="Times New Roman" w:hAnsi="Times New Roman"/>
            <w:b w:val="0"/>
            <w:i/>
            <w:color w:val="000000"/>
            <w:sz w:val="20"/>
            <w:szCs w:val="20"/>
          </w:rPr>
          <w:t>Zachodniopomorski Uniwersytet Technologiczny w Szczecinie</w:t>
        </w:r>
      </w:hyperlink>
    </w:p>
    <w:p w:rsidR="00CD2C2B" w:rsidRPr="00867E70" w:rsidRDefault="00C816C2" w:rsidP="008D5EE8">
      <w:pPr>
        <w:spacing w:before="0"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867E70">
        <w:rPr>
          <w:rFonts w:ascii="Times New Roman" w:eastAsia="Times New Roman" w:hAnsi="Times New Roman"/>
          <w:bCs/>
          <w:sz w:val="20"/>
          <w:szCs w:val="20"/>
          <w:lang w:eastAsia="pl-PL"/>
        </w:rPr>
        <w:t>p</w:t>
      </w:r>
      <w:r w:rsidR="00CD2C2B" w:rsidRPr="00867E7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rof. Bogdan Klepacki - </w:t>
      </w:r>
      <w:r w:rsidR="00CD2C2B" w:rsidRPr="00867E70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Szkoła Główna Gospodarstwa Wiejskiego w Warszawi</w:t>
      </w:r>
      <w:r w:rsidR="00CC4BE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e</w:t>
      </w:r>
    </w:p>
    <w:p w:rsidR="00CD2C2B" w:rsidRPr="008C1C80" w:rsidRDefault="00C816C2" w:rsidP="008D5EE8">
      <w:pPr>
        <w:spacing w:before="0" w:after="0" w:line="240" w:lineRule="auto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</w:pPr>
      <w:r w:rsidRPr="008C1C80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p</w:t>
      </w:r>
      <w:r w:rsidR="00CD2C2B" w:rsidRPr="008C1C80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rof. Henryk </w:t>
      </w:r>
      <w:proofErr w:type="spellStart"/>
      <w:r w:rsidR="00CD2C2B" w:rsidRPr="008C1C80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Runowski</w:t>
      </w:r>
      <w:proofErr w:type="spellEnd"/>
      <w:r w:rsidR="00CD2C2B" w:rsidRPr="008C1C80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 - </w:t>
      </w:r>
      <w:r w:rsidR="00CD2C2B" w:rsidRPr="008C1C80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Szkoła Główna Gospodarstw</w:t>
      </w:r>
      <w:r w:rsidR="00CC4BE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a Wiejskiego w Warszawie</w:t>
      </w:r>
    </w:p>
    <w:p w:rsidR="004E338D" w:rsidRDefault="004E338D" w:rsidP="008D5EE8">
      <w:pPr>
        <w:spacing w:before="0" w:after="0" w:line="240" w:lineRule="auto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</w:pPr>
      <w:r w:rsidRPr="008C1C80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prof. Roman Kisiel</w:t>
      </w:r>
      <w:r w:rsidRPr="008C1C80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 xml:space="preserve"> – Uniwersytet Warmińsko-Mazurski w Olsztynie</w:t>
      </w:r>
    </w:p>
    <w:p w:rsidR="003F0258" w:rsidRPr="008C1C80" w:rsidRDefault="003F0258" w:rsidP="008D5EE8">
      <w:pPr>
        <w:spacing w:before="0" w:after="0" w:line="240" w:lineRule="auto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3F0258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dr hab. Bartosz Mickiewicz</w:t>
      </w:r>
      <w:r w:rsidR="00C47141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, </w:t>
      </w:r>
      <w:r w:rsidR="00C47141" w:rsidRPr="000125B0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prof. ZUT</w:t>
      </w:r>
      <w:r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 xml:space="preserve"> </w:t>
      </w:r>
      <w:r w:rsidRPr="0048163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- </w:t>
      </w:r>
      <w:hyperlink r:id="rId17" w:history="1">
        <w:r w:rsidRPr="00481639">
          <w:rPr>
            <w:rStyle w:val="Uwydatnienie"/>
            <w:rFonts w:ascii="Times New Roman" w:hAnsi="Times New Roman"/>
            <w:b w:val="0"/>
            <w:i/>
            <w:color w:val="000000"/>
            <w:sz w:val="20"/>
            <w:szCs w:val="20"/>
          </w:rPr>
          <w:t>Zachodniopomorski Uniwersytet Technologiczny w Szczecinie</w:t>
        </w:r>
      </w:hyperlink>
    </w:p>
    <w:p w:rsidR="00CD2C2B" w:rsidRPr="008C1C80" w:rsidRDefault="00CD2C2B" w:rsidP="008D5EE8">
      <w:pPr>
        <w:spacing w:before="0" w:after="0" w:line="240" w:lineRule="auto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</w:pPr>
      <w:r w:rsidRPr="008C1C80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dr hab. Barbara Gołębiewska</w:t>
      </w:r>
      <w:r w:rsidR="0047229A" w:rsidRPr="008C1C80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, </w:t>
      </w:r>
      <w:r w:rsidR="0047229A" w:rsidRPr="008C1C80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prof. SGGW</w:t>
      </w:r>
      <w:r w:rsidRPr="008C1C80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 - </w:t>
      </w:r>
      <w:r w:rsidRPr="008C1C80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Szkoła Główna Gospodarstw</w:t>
      </w:r>
      <w:r w:rsidR="00CC4BE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a Wiejskiego w Warszawie</w:t>
      </w:r>
    </w:p>
    <w:p w:rsidR="0047229A" w:rsidRDefault="0047229A" w:rsidP="008D5EE8">
      <w:pPr>
        <w:spacing w:before="0" w:after="0" w:line="240" w:lineRule="auto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</w:pPr>
      <w:r w:rsidRPr="008C1C80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dr hab. Jarosław Gołębiewski, </w:t>
      </w:r>
      <w:r w:rsidRPr="008C1C80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prof. SGGW - Szkoła Główna Gospodarstw</w:t>
      </w:r>
      <w:r w:rsidR="00CC4BE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a Wiejskiego w Warszawie</w:t>
      </w:r>
    </w:p>
    <w:p w:rsidR="003315EB" w:rsidRDefault="003315EB" w:rsidP="003315EB">
      <w:pPr>
        <w:spacing w:before="0" w:after="0" w:line="240" w:lineRule="auto"/>
        <w:jc w:val="lef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d</w:t>
      </w:r>
      <w:r w:rsidRPr="000B73C8">
        <w:rPr>
          <w:rFonts w:ascii="Times New Roman" w:eastAsia="Times New Roman" w:hAnsi="Times New Roman"/>
          <w:iCs/>
          <w:sz w:val="20"/>
          <w:szCs w:val="20"/>
          <w:lang w:eastAsia="pl-PL"/>
        </w:rPr>
        <w:t>r hab. Elżbieta Jadwiga Szymańska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- prof. SGGW, Szkoła Główna Gospodarstw</w:t>
      </w:r>
      <w:r w:rsidR="00CC4BE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a Wiejskiego w Warszawie</w:t>
      </w:r>
    </w:p>
    <w:p w:rsidR="004D4BC8" w:rsidRPr="003315EB" w:rsidRDefault="004D4BC8" w:rsidP="003315EB">
      <w:pPr>
        <w:spacing w:before="0" w:after="0" w:line="240" w:lineRule="auto"/>
        <w:jc w:val="lef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4D4BC8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dr hab. Wojciech </w:t>
      </w:r>
      <w:proofErr w:type="spellStart"/>
      <w:r w:rsidRPr="004D4BC8">
        <w:rPr>
          <w:rFonts w:ascii="Times New Roman" w:eastAsia="Times New Roman" w:hAnsi="Times New Roman"/>
          <w:iCs/>
          <w:sz w:val="20"/>
          <w:szCs w:val="20"/>
          <w:lang w:eastAsia="pl-PL"/>
        </w:rPr>
        <w:t>Gotkiewicz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– prof. UWM - Uniwersytet Warmiń</w:t>
      </w:r>
      <w:r w:rsidR="00CC4BE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sko-Mazurski w Olsztynie</w:t>
      </w:r>
    </w:p>
    <w:p w:rsidR="008B3B48" w:rsidRPr="00481639" w:rsidRDefault="005F36D3" w:rsidP="008D5EE8">
      <w:pPr>
        <w:spacing w:before="0"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color w:val="222222"/>
          <w:sz w:val="20"/>
          <w:szCs w:val="20"/>
        </w:rPr>
        <w:t>d</w:t>
      </w:r>
      <w:r w:rsidR="008B3B48" w:rsidRPr="0030184D">
        <w:rPr>
          <w:rFonts w:ascii="Times New Roman" w:hAnsi="Times New Roman"/>
          <w:color w:val="222222"/>
          <w:sz w:val="20"/>
          <w:szCs w:val="20"/>
        </w:rPr>
        <w:t xml:space="preserve">r hab. Agnieszka </w:t>
      </w:r>
      <w:proofErr w:type="spellStart"/>
      <w:r w:rsidR="008B3B48" w:rsidRPr="0030184D">
        <w:rPr>
          <w:rFonts w:ascii="Times New Roman" w:hAnsi="Times New Roman"/>
          <w:color w:val="222222"/>
          <w:sz w:val="20"/>
          <w:szCs w:val="20"/>
        </w:rPr>
        <w:t>Brelik</w:t>
      </w:r>
      <w:proofErr w:type="spellEnd"/>
      <w:r w:rsidR="008B3B48" w:rsidRPr="0030184D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8B3B48" w:rsidRPr="0030184D">
        <w:rPr>
          <w:rFonts w:ascii="Times New Roman" w:eastAsia="Times New Roman" w:hAnsi="Times New Roman"/>
          <w:bCs/>
          <w:sz w:val="20"/>
          <w:szCs w:val="20"/>
          <w:lang w:eastAsia="pl-PL"/>
        </w:rPr>
        <w:t>-</w:t>
      </w:r>
      <w:r w:rsidR="008B3B48" w:rsidRPr="0048163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</w:t>
      </w:r>
      <w:hyperlink r:id="rId18" w:history="1">
        <w:r w:rsidR="008B3B48" w:rsidRPr="00481639">
          <w:rPr>
            <w:rStyle w:val="Uwydatnienie"/>
            <w:rFonts w:ascii="Times New Roman" w:hAnsi="Times New Roman"/>
            <w:b w:val="0"/>
            <w:i/>
            <w:color w:val="000000"/>
            <w:sz w:val="20"/>
            <w:szCs w:val="20"/>
          </w:rPr>
          <w:t>Zachodniopomorski Uniwersytet Technologiczny w Szczecinie</w:t>
        </w:r>
      </w:hyperlink>
    </w:p>
    <w:p w:rsidR="008B3B48" w:rsidRDefault="005F36D3" w:rsidP="008D5EE8">
      <w:pPr>
        <w:spacing w:before="0" w:after="0" w:line="240" w:lineRule="auto"/>
        <w:jc w:val="lef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="008B3B48"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="008B3B48" w:rsidRPr="00481639">
        <w:rPr>
          <w:rFonts w:ascii="Times New Roman" w:eastAsia="Times New Roman" w:hAnsi="Times New Roman"/>
          <w:sz w:val="20"/>
          <w:szCs w:val="20"/>
          <w:lang w:eastAsia="pl-PL"/>
        </w:rPr>
        <w:t xml:space="preserve"> hab. Andrzej Borowicz</w:t>
      </w:r>
      <w:r w:rsidR="008B3B48" w:rsidRPr="0048163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, </w:t>
      </w:r>
      <w:r w:rsidR="004E338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p</w:t>
      </w:r>
      <w:r w:rsidR="008B3B48" w:rsidRPr="0048163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rof. UŁ</w:t>
      </w:r>
      <w:r w:rsidR="008B3B48" w:rsidRPr="00481639">
        <w:rPr>
          <w:rFonts w:ascii="Times New Roman" w:eastAsia="Times New Roman" w:hAnsi="Times New Roman"/>
          <w:sz w:val="20"/>
          <w:szCs w:val="20"/>
          <w:lang w:eastAsia="pl-PL"/>
        </w:rPr>
        <w:t xml:space="preserve"> - </w:t>
      </w:r>
      <w:r w:rsidR="00CC4BE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Uniwersytet Łódzki</w:t>
      </w:r>
    </w:p>
    <w:p w:rsidR="008B3B48" w:rsidRPr="00481639" w:rsidRDefault="005F36D3" w:rsidP="008D5EE8">
      <w:pPr>
        <w:spacing w:before="0" w:after="0" w:line="240" w:lineRule="auto"/>
        <w:jc w:val="lef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d</w:t>
      </w:r>
      <w:r w:rsidR="008B3B48" w:rsidRPr="0030184D">
        <w:rPr>
          <w:rFonts w:ascii="Times New Roman" w:eastAsia="Times New Roman" w:hAnsi="Times New Roman"/>
          <w:iCs/>
          <w:sz w:val="20"/>
          <w:szCs w:val="20"/>
          <w:lang w:eastAsia="pl-PL"/>
        </w:rPr>
        <w:t>r hab. Bazyli Czyżewski</w:t>
      </w:r>
      <w:r w:rsidR="008B3B4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- prof. UEP, Uniwersyte</w:t>
      </w:r>
      <w:r w:rsidR="00CC4BE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 Ekonomiczny w Poznaniu</w:t>
      </w:r>
    </w:p>
    <w:p w:rsidR="008B3B48" w:rsidRDefault="005F36D3" w:rsidP="008D5EE8">
      <w:pPr>
        <w:spacing w:before="0" w:after="0" w:line="240" w:lineRule="auto"/>
        <w:jc w:val="lef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d</w:t>
      </w:r>
      <w:r w:rsidR="008B3B48" w:rsidRPr="002C1361">
        <w:rPr>
          <w:rFonts w:ascii="Times New Roman" w:eastAsia="Times New Roman" w:hAnsi="Times New Roman"/>
          <w:iCs/>
          <w:sz w:val="20"/>
          <w:szCs w:val="20"/>
          <w:lang w:eastAsia="pl-PL"/>
        </w:rPr>
        <w:t>r hab. Katarzyna Brodzińska</w:t>
      </w:r>
      <w:r w:rsidR="008B3B4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- Uniwersytet Warmińsko-Mazurski w Olsztynie</w:t>
      </w:r>
    </w:p>
    <w:p w:rsidR="008B3B48" w:rsidRDefault="005F36D3" w:rsidP="008D5EE8">
      <w:pPr>
        <w:spacing w:before="0" w:after="0" w:line="240" w:lineRule="auto"/>
        <w:jc w:val="lef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d</w:t>
      </w:r>
      <w:r w:rsidR="008B3B48" w:rsidRPr="00FB120E">
        <w:rPr>
          <w:rFonts w:ascii="Times New Roman" w:eastAsia="Times New Roman" w:hAnsi="Times New Roman"/>
          <w:iCs/>
          <w:sz w:val="20"/>
          <w:szCs w:val="20"/>
          <w:lang w:eastAsia="pl-PL"/>
        </w:rPr>
        <w:t>r hab. Krzysztof Firlej</w:t>
      </w:r>
      <w:r w:rsidR="004E338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, p</w:t>
      </w:r>
      <w:r w:rsidR="008B3B4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rof. UEK - Uniwersytet Ekonomiczny w Krakowie</w:t>
      </w:r>
    </w:p>
    <w:p w:rsidR="008B3B48" w:rsidRDefault="005F36D3" w:rsidP="008D5EE8">
      <w:pPr>
        <w:spacing w:before="0" w:after="0" w:line="240" w:lineRule="auto"/>
        <w:jc w:val="lef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d</w:t>
      </w:r>
      <w:r w:rsidR="008B3B48" w:rsidRPr="00086798">
        <w:rPr>
          <w:rFonts w:ascii="Times New Roman" w:eastAsia="Times New Roman" w:hAnsi="Times New Roman"/>
          <w:iCs/>
          <w:sz w:val="20"/>
          <w:szCs w:val="20"/>
          <w:lang w:eastAsia="pl-PL"/>
        </w:rPr>
        <w:t>r hab. Krzysztof Jankowski,</w:t>
      </w:r>
      <w:r w:rsidR="004E338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p</w:t>
      </w:r>
      <w:r w:rsidR="008B3B4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rof. UWM - Uniwersytet Warmińsko-Mazurski w Olsztynie</w:t>
      </w:r>
    </w:p>
    <w:p w:rsidR="008B3B48" w:rsidRDefault="005F36D3" w:rsidP="008D5EE8">
      <w:pPr>
        <w:spacing w:before="0" w:after="0" w:line="240" w:lineRule="auto"/>
        <w:jc w:val="lef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d</w:t>
      </w:r>
      <w:r w:rsidR="008B3B48" w:rsidRPr="00A751AD">
        <w:rPr>
          <w:rFonts w:ascii="Times New Roman" w:eastAsia="Times New Roman" w:hAnsi="Times New Roman"/>
          <w:iCs/>
          <w:sz w:val="20"/>
          <w:szCs w:val="20"/>
          <w:lang w:eastAsia="pl-PL"/>
        </w:rPr>
        <w:t>r hab. Mariola Grzybowska-Brzezińska</w:t>
      </w:r>
      <w:r w:rsidR="00CB73A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="008B3B4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- Uniwersytet Warmińsko-Mazurski w Olsztynie</w:t>
      </w:r>
    </w:p>
    <w:p w:rsidR="003F0258" w:rsidRDefault="003F0258" w:rsidP="008D5EE8">
      <w:pPr>
        <w:spacing w:before="0" w:after="0" w:line="240" w:lineRule="auto"/>
        <w:jc w:val="lef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3F0258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dr hab. Piotr </w:t>
      </w:r>
      <w:proofErr w:type="spellStart"/>
      <w:r w:rsidRPr="003F0258">
        <w:rPr>
          <w:rFonts w:ascii="Times New Roman" w:eastAsia="Times New Roman" w:hAnsi="Times New Roman"/>
          <w:iCs/>
          <w:sz w:val="20"/>
          <w:szCs w:val="20"/>
          <w:lang w:eastAsia="pl-PL"/>
        </w:rPr>
        <w:t>Bórawski</w:t>
      </w:r>
      <w:proofErr w:type="spellEnd"/>
      <w:r w:rsidRPr="003F0258">
        <w:rPr>
          <w:rFonts w:ascii="Times New Roman" w:eastAsia="Times New Roman" w:hAnsi="Times New Roman"/>
          <w:iCs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Uniwersytet Warmińsko-Mazurski w Olsztynie</w:t>
      </w:r>
    </w:p>
    <w:p w:rsidR="008B3B48" w:rsidRDefault="005F36D3" w:rsidP="00B769DB">
      <w:pPr>
        <w:spacing w:before="0" w:after="0" w:line="240" w:lineRule="auto"/>
        <w:jc w:val="lef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d</w:t>
      </w:r>
      <w:r w:rsidR="008B3B48" w:rsidRPr="00F179B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r inż. Iwona </w:t>
      </w:r>
      <w:proofErr w:type="spellStart"/>
      <w:r w:rsidR="008B3B48" w:rsidRPr="00F179BF">
        <w:rPr>
          <w:rFonts w:ascii="Times New Roman" w:eastAsia="Times New Roman" w:hAnsi="Times New Roman"/>
          <w:iCs/>
          <w:sz w:val="20"/>
          <w:szCs w:val="20"/>
          <w:lang w:eastAsia="pl-PL"/>
        </w:rPr>
        <w:t>Pomianek</w:t>
      </w:r>
      <w:proofErr w:type="spellEnd"/>
      <w:r w:rsidR="008B3B48" w:rsidRPr="00B769D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="008B3B4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- Szkoła Główna Gospodarstw</w:t>
      </w:r>
      <w:r w:rsidR="00CC4BE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a Wiejskiego w Warszawie</w:t>
      </w:r>
    </w:p>
    <w:p w:rsidR="003F0258" w:rsidRPr="00481639" w:rsidRDefault="003F0258" w:rsidP="00B769DB">
      <w:pPr>
        <w:spacing w:before="0" w:after="0" w:line="240" w:lineRule="auto"/>
        <w:jc w:val="lef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3F0258">
        <w:rPr>
          <w:rFonts w:ascii="Times New Roman" w:eastAsia="Times New Roman" w:hAnsi="Times New Roman"/>
          <w:iCs/>
          <w:sz w:val="20"/>
          <w:szCs w:val="20"/>
          <w:lang w:eastAsia="pl-PL"/>
        </w:rPr>
        <w:t>dr inż. Ireneusz Ż</w:t>
      </w:r>
      <w:r w:rsidR="00C47141">
        <w:rPr>
          <w:rFonts w:ascii="Times New Roman" w:eastAsia="Times New Roman" w:hAnsi="Times New Roman"/>
          <w:iCs/>
          <w:sz w:val="20"/>
          <w:szCs w:val="20"/>
          <w:lang w:eastAsia="pl-PL"/>
        </w:rPr>
        <w:t>u</w:t>
      </w:r>
      <w:r w:rsidRPr="003F0258">
        <w:rPr>
          <w:rFonts w:ascii="Times New Roman" w:eastAsia="Times New Roman" w:hAnsi="Times New Roman"/>
          <w:iCs/>
          <w:sz w:val="20"/>
          <w:szCs w:val="20"/>
          <w:lang w:eastAsia="pl-PL"/>
        </w:rPr>
        <w:t>chowski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6E595C">
        <w:rPr>
          <w:rFonts w:ascii="Times New Roman" w:hAnsi="Times New Roman" w:cs="Times New Roman"/>
          <w:iCs/>
          <w:sz w:val="20"/>
          <w:szCs w:val="20"/>
        </w:rPr>
        <w:t xml:space="preserve">– </w:t>
      </w:r>
      <w:r w:rsidRPr="006E595C">
        <w:rPr>
          <w:rFonts w:ascii="Times New Roman" w:hAnsi="Times New Roman" w:cs="Times New Roman"/>
          <w:i/>
          <w:iCs/>
          <w:sz w:val="20"/>
          <w:szCs w:val="20"/>
        </w:rPr>
        <w:t>Wyższa Sz</w:t>
      </w:r>
      <w:r>
        <w:rPr>
          <w:rFonts w:ascii="Times New Roman" w:hAnsi="Times New Roman" w:cs="Times New Roman"/>
          <w:i/>
          <w:iCs/>
          <w:sz w:val="20"/>
          <w:szCs w:val="20"/>
        </w:rPr>
        <w:t>koła Agrobiznesu w Łomży</w:t>
      </w:r>
    </w:p>
    <w:p w:rsidR="008B3B48" w:rsidRDefault="005F36D3" w:rsidP="008D5EE8">
      <w:pPr>
        <w:spacing w:before="0" w:after="0" w:line="240" w:lineRule="auto"/>
        <w:jc w:val="lef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="008B3B48" w:rsidRPr="00481639">
        <w:rPr>
          <w:rFonts w:ascii="Times New Roman" w:eastAsia="Times New Roman" w:hAnsi="Times New Roman"/>
          <w:sz w:val="20"/>
          <w:szCs w:val="20"/>
          <w:lang w:eastAsia="pl-PL"/>
        </w:rPr>
        <w:t xml:space="preserve">r Kazimierz Parszewski – </w:t>
      </w:r>
      <w:r w:rsidR="008B3B48" w:rsidRPr="0048163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Wyższa Szkoła Ekonomicz</w:t>
      </w:r>
      <w:r w:rsidR="00CC4BE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no-Społeczna w Ostrołęce</w:t>
      </w:r>
    </w:p>
    <w:p w:rsidR="006E595C" w:rsidRPr="006E595C" w:rsidRDefault="006E595C" w:rsidP="006E595C">
      <w:pPr>
        <w:spacing w:before="0" w:after="0" w:line="240" w:lineRule="auto"/>
        <w:jc w:val="lef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4E4465" w:rsidRDefault="004E4465" w:rsidP="008D5EE8">
      <w:pPr>
        <w:spacing w:before="0"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A03FC3" w:rsidRPr="006C262D" w:rsidRDefault="00A03FC3" w:rsidP="008D5EE8">
      <w:pPr>
        <w:spacing w:before="0"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6C262D">
        <w:rPr>
          <w:rFonts w:ascii="Times New Roman" w:eastAsia="Times New Roman" w:hAnsi="Times New Roman" w:cs="Times New Roman"/>
          <w:b/>
          <w:iCs/>
          <w:lang w:eastAsia="pl-PL"/>
        </w:rPr>
        <w:lastRenderedPageBreak/>
        <w:t>Komitet organizacyjny:</w:t>
      </w:r>
    </w:p>
    <w:p w:rsidR="006E595C" w:rsidRDefault="006E595C" w:rsidP="006E595C">
      <w:pPr>
        <w:spacing w:before="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mgr inż. Krzysztof Zalewski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–</w:t>
      </w:r>
      <w:r w:rsidRPr="00F15BB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394BF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przewodniczący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, </w:t>
      </w:r>
      <w:r w:rsidRPr="00394BF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Wyższa Szkoła Agrobiznesu w Łomży</w:t>
      </w:r>
    </w:p>
    <w:p w:rsidR="00F15BBD" w:rsidRPr="00360378" w:rsidRDefault="005F36D3" w:rsidP="008D5EE8">
      <w:pPr>
        <w:spacing w:before="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</w:t>
      </w:r>
      <w:r w:rsidR="00F15BBD" w:rsidRPr="00360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r hab. Piotr Bórawski – sekretarz</w:t>
      </w:r>
      <w:r w:rsidR="00F15BB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F15BB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- Uniwersytet Warmińsko-Mazurski w Olsztynie</w:t>
      </w:r>
    </w:p>
    <w:p w:rsidR="00F15BBD" w:rsidRDefault="005F36D3" w:rsidP="008D5EE8">
      <w:pPr>
        <w:spacing w:before="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</w:t>
      </w:r>
      <w:r w:rsidR="00F15BBD" w:rsidRPr="00360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r Ireneusz Żuchowski</w:t>
      </w:r>
      <w:r w:rsidR="00F15BB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- </w:t>
      </w:r>
      <w:r w:rsidR="00F15BBD" w:rsidRPr="00394BF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Wyższa Szkoła Agrobiznesu w Łomży</w:t>
      </w:r>
    </w:p>
    <w:p w:rsidR="006E595C" w:rsidRDefault="005F36D3" w:rsidP="008D5EE8">
      <w:pPr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d</w:t>
      </w:r>
      <w:r w:rsidR="006E595C" w:rsidRPr="006E595C">
        <w:rPr>
          <w:rFonts w:ascii="Times New Roman" w:hAnsi="Times New Roman" w:cs="Times New Roman"/>
          <w:iCs/>
          <w:sz w:val="20"/>
          <w:szCs w:val="20"/>
        </w:rPr>
        <w:t xml:space="preserve">r Andrzej Borusiewicz – </w:t>
      </w:r>
      <w:r w:rsidR="006E595C" w:rsidRPr="00394BFE">
        <w:rPr>
          <w:rFonts w:ascii="Times New Roman" w:hAnsi="Times New Roman" w:cs="Times New Roman"/>
          <w:i/>
          <w:iCs/>
          <w:sz w:val="20"/>
          <w:szCs w:val="20"/>
        </w:rPr>
        <w:t>Wyższa Sz</w:t>
      </w:r>
      <w:r w:rsidR="00CC4BE9">
        <w:rPr>
          <w:rFonts w:ascii="Times New Roman" w:hAnsi="Times New Roman" w:cs="Times New Roman"/>
          <w:i/>
          <w:iCs/>
          <w:sz w:val="20"/>
          <w:szCs w:val="20"/>
        </w:rPr>
        <w:t>koła Agrobiznesu w Łomży</w:t>
      </w:r>
    </w:p>
    <w:p w:rsidR="00A91198" w:rsidRPr="00394BFE" w:rsidRDefault="005F36D3" w:rsidP="008D5EE8">
      <w:pPr>
        <w:spacing w:before="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Cs/>
          <w:sz w:val="20"/>
          <w:szCs w:val="20"/>
        </w:rPr>
        <w:t>d</w:t>
      </w:r>
      <w:r w:rsidR="00A91198" w:rsidRPr="005F36D3">
        <w:rPr>
          <w:rFonts w:ascii="Times New Roman" w:hAnsi="Times New Roman" w:cs="Times New Roman"/>
          <w:iCs/>
          <w:sz w:val="20"/>
          <w:szCs w:val="20"/>
        </w:rPr>
        <w:t>r Tomasz Marczuk -</w:t>
      </w:r>
      <w:r w:rsidR="00A9119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91198" w:rsidRPr="00394BFE">
        <w:rPr>
          <w:rFonts w:ascii="Times New Roman" w:hAnsi="Times New Roman" w:cs="Times New Roman"/>
          <w:i/>
          <w:iCs/>
          <w:sz w:val="20"/>
          <w:szCs w:val="20"/>
        </w:rPr>
        <w:t>Wyższa Sz</w:t>
      </w:r>
      <w:r w:rsidR="00CC4BE9">
        <w:rPr>
          <w:rFonts w:ascii="Times New Roman" w:hAnsi="Times New Roman" w:cs="Times New Roman"/>
          <w:i/>
          <w:iCs/>
          <w:sz w:val="20"/>
          <w:szCs w:val="20"/>
        </w:rPr>
        <w:t>koła Agrobiznesu w Łomży</w:t>
      </w:r>
    </w:p>
    <w:p w:rsidR="00F15BBD" w:rsidRDefault="00F15BBD" w:rsidP="008D5EE8">
      <w:pPr>
        <w:spacing w:before="0"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dr Marta Bloch</w:t>
      </w:r>
      <w:r w:rsidR="00B07B0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481639">
        <w:rPr>
          <w:rFonts w:ascii="Times New Roman" w:eastAsia="Times New Roman" w:hAnsi="Times New Roman"/>
          <w:sz w:val="20"/>
          <w:szCs w:val="20"/>
          <w:lang w:eastAsia="pl-PL"/>
        </w:rPr>
        <w:t xml:space="preserve">– </w:t>
      </w:r>
      <w:r w:rsidRPr="0048163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Wyższa Szkoła Ekonomiczno-Społeczna w </w:t>
      </w:r>
      <w:r w:rsidR="00CC4BE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Ostrołęce</w:t>
      </w:r>
    </w:p>
    <w:p w:rsidR="00DD7664" w:rsidRDefault="00DD7664" w:rsidP="008D5EE8">
      <w:pPr>
        <w:spacing w:before="0"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DD766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dr Adam </w:t>
      </w:r>
      <w:proofErr w:type="spellStart"/>
      <w:r w:rsidRPr="00DD7664">
        <w:rPr>
          <w:rFonts w:ascii="Times New Roman" w:eastAsia="Times New Roman" w:hAnsi="Times New Roman"/>
          <w:iCs/>
          <w:sz w:val="20"/>
          <w:szCs w:val="20"/>
          <w:lang w:eastAsia="pl-PL"/>
        </w:rPr>
        <w:t>Pawlewicz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- Uniwersytet Warmiń</w:t>
      </w:r>
      <w:r w:rsidR="00CC4BE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sko-Mazurski w Olsztynie</w:t>
      </w:r>
    </w:p>
    <w:p w:rsidR="00B07B05" w:rsidRDefault="00DD7664" w:rsidP="008D5EE8">
      <w:pPr>
        <w:spacing w:before="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dr</w:t>
      </w:r>
      <w:r w:rsidR="00B07B0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Wojciech Truszkowski </w:t>
      </w:r>
      <w:r w:rsidR="00B07B0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- Uniwersytet Warmińsko-Mazurski w Olsztynie</w:t>
      </w:r>
    </w:p>
    <w:p w:rsidR="00F15BBD" w:rsidRDefault="00F15BBD" w:rsidP="008D5EE8">
      <w:pPr>
        <w:spacing w:before="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mgr Aneta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Bełdy</w:t>
      </w:r>
      <w:r w:rsidR="006A624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ka-Bórawska</w:t>
      </w:r>
      <w:proofErr w:type="spellEnd"/>
      <w:r w:rsidR="00B07B0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- Uniwersytet Warmińsko-Mazurski w Olsztynie</w:t>
      </w:r>
    </w:p>
    <w:p w:rsidR="00F15BBD" w:rsidRDefault="00F15BBD" w:rsidP="008D5EE8">
      <w:pPr>
        <w:spacing w:before="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mgr Justyna Czaplicka</w:t>
      </w:r>
      <w:r w:rsidR="00B07B0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- Uniwersytet Warmińsko-Mazurski w Olsztynie</w:t>
      </w:r>
    </w:p>
    <w:p w:rsidR="00F15BBD" w:rsidRPr="002C1361" w:rsidRDefault="00F15BBD" w:rsidP="008D5EE8">
      <w:pPr>
        <w:spacing w:before="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60378">
        <w:rPr>
          <w:rFonts w:ascii="Times New Roman" w:eastAsia="Times New Roman" w:hAnsi="Times New Roman" w:cs="Times New Roman"/>
          <w:sz w:val="20"/>
          <w:szCs w:val="20"/>
          <w:lang w:eastAsia="pl-PL"/>
        </w:rPr>
        <w:t>mgr Kazimierz K. Bloch</w:t>
      </w:r>
      <w:r w:rsidRPr="00360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481639">
        <w:rPr>
          <w:rFonts w:ascii="Times New Roman" w:eastAsia="Times New Roman" w:hAnsi="Times New Roman"/>
          <w:sz w:val="20"/>
          <w:szCs w:val="20"/>
          <w:lang w:eastAsia="pl-PL"/>
        </w:rPr>
        <w:t xml:space="preserve">– </w:t>
      </w:r>
      <w:r w:rsidRPr="0048163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Wyższa Szkoła Ekonomiczno-Społeczna w Ostrołęce</w:t>
      </w:r>
    </w:p>
    <w:p w:rsidR="00F15BBD" w:rsidRPr="008B3B48" w:rsidRDefault="00F15BBD" w:rsidP="008D5EE8">
      <w:pPr>
        <w:spacing w:before="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mgr Rafał Wyszomierski</w:t>
      </w:r>
      <w:r w:rsidR="00B07B0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- Uniwersytet Warmińsko-Mazurski w Olsztynie</w:t>
      </w:r>
    </w:p>
    <w:p w:rsidR="00F15BBD" w:rsidRDefault="00F15BBD" w:rsidP="008D5EE8">
      <w:pPr>
        <w:spacing w:before="0"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mgr Zdzisław Kochanowicz</w:t>
      </w:r>
      <w:r w:rsidR="00B07B0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- Uniwersytet Warmiń</w:t>
      </w:r>
      <w:r w:rsidR="00CC4BE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sko-Mazurski w Olsztynie</w:t>
      </w:r>
    </w:p>
    <w:p w:rsidR="005A50AE" w:rsidRDefault="00842A40" w:rsidP="008D5EE8">
      <w:pPr>
        <w:spacing w:before="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2A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mgr Jakub </w:t>
      </w:r>
      <w:r w:rsidRPr="00842A40">
        <w:rPr>
          <w:rFonts w:ascii="Times New Roman" w:hAnsi="Times New Roman" w:cs="Times New Roman"/>
          <w:sz w:val="20"/>
          <w:szCs w:val="20"/>
        </w:rPr>
        <w:t>Ł</w:t>
      </w:r>
      <w:r w:rsidR="00630CEC" w:rsidRPr="00842A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awrynowicz</w:t>
      </w:r>
      <w:r w:rsidR="00630CE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630CE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- Uniwersytet Warmińsko-Mazurski w Olsztynie</w:t>
      </w:r>
    </w:p>
    <w:p w:rsidR="00B77107" w:rsidRDefault="00B77107" w:rsidP="008D5EE8">
      <w:pPr>
        <w:spacing w:before="0"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5A50AE" w:rsidRPr="007D3B6A" w:rsidRDefault="00A03FC3" w:rsidP="008D5EE8">
      <w:pPr>
        <w:spacing w:before="0"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b/>
          <w:iCs/>
          <w:lang w:eastAsia="pl-PL"/>
        </w:rPr>
        <w:t>Terminy:</w:t>
      </w:r>
    </w:p>
    <w:p w:rsidR="005A50AE" w:rsidRDefault="00A03FC3" w:rsidP="008D5EE8">
      <w:pPr>
        <w:spacing w:before="0" w:after="0" w:line="240" w:lineRule="auto"/>
        <w:rPr>
          <w:rFonts w:ascii="Times New Roman" w:hAnsi="Times New Roman" w:cs="Times New Roman"/>
        </w:rPr>
      </w:pPr>
      <w:r w:rsidRPr="007D3B6A">
        <w:rPr>
          <w:rFonts w:ascii="Times New Roman" w:eastAsia="Times New Roman" w:hAnsi="Times New Roman" w:cs="Times New Roman"/>
          <w:b/>
          <w:iCs/>
          <w:lang w:eastAsia="pl-PL"/>
        </w:rPr>
        <w:t>- przesłanie karty</w:t>
      </w:r>
      <w:r w:rsidR="00DF578D">
        <w:rPr>
          <w:rFonts w:ascii="Times New Roman" w:eastAsia="Times New Roman" w:hAnsi="Times New Roman" w:cs="Times New Roman"/>
          <w:b/>
          <w:iCs/>
          <w:lang w:eastAsia="pl-PL"/>
        </w:rPr>
        <w:t xml:space="preserve"> zgłoszenia do 30 maja</w:t>
      </w:r>
      <w:r w:rsidR="005A50AE">
        <w:rPr>
          <w:rFonts w:ascii="Times New Roman" w:eastAsia="Times New Roman" w:hAnsi="Times New Roman" w:cs="Times New Roman"/>
          <w:b/>
          <w:iCs/>
          <w:lang w:eastAsia="pl-PL"/>
        </w:rPr>
        <w:t xml:space="preserve"> 2017</w:t>
      </w:r>
      <w:r w:rsidRPr="007D3B6A">
        <w:rPr>
          <w:rFonts w:ascii="Times New Roman" w:eastAsia="Times New Roman" w:hAnsi="Times New Roman" w:cs="Times New Roman"/>
          <w:b/>
          <w:iCs/>
          <w:lang w:eastAsia="pl-PL"/>
        </w:rPr>
        <w:t xml:space="preserve"> r. na adres: </w:t>
      </w:r>
      <w:hyperlink r:id="rId19" w:history="1">
        <w:r w:rsidRPr="007D3B6A">
          <w:rPr>
            <w:rStyle w:val="Hipercze"/>
            <w:rFonts w:ascii="Times New Roman" w:eastAsia="Times New Roman" w:hAnsi="Times New Roman" w:cs="Times New Roman"/>
            <w:b/>
            <w:iCs/>
            <w:lang w:eastAsia="pl-PL"/>
          </w:rPr>
          <w:t>pboraw@uwm.edu.pl</w:t>
        </w:r>
      </w:hyperlink>
      <w:r w:rsidRPr="007D3B6A">
        <w:rPr>
          <w:rFonts w:ascii="Times New Roman" w:hAnsi="Times New Roman" w:cs="Times New Roman"/>
        </w:rPr>
        <w:t xml:space="preserve"> </w:t>
      </w:r>
    </w:p>
    <w:p w:rsidR="005A50AE" w:rsidRDefault="00A03FC3" w:rsidP="008D5EE8">
      <w:pPr>
        <w:spacing w:before="0" w:after="0" w:line="240" w:lineRule="auto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 xml:space="preserve">lub pocztą na adres: </w:t>
      </w:r>
    </w:p>
    <w:p w:rsidR="005A50AE" w:rsidRDefault="00A03FC3" w:rsidP="008D5EE8">
      <w:pPr>
        <w:spacing w:before="0" w:after="0" w:line="240" w:lineRule="auto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 xml:space="preserve">Uniwersytet Warmińsko-Mazurski w Olsztynie, </w:t>
      </w:r>
    </w:p>
    <w:p w:rsidR="005A50AE" w:rsidRDefault="00A03FC3" w:rsidP="008D5EE8">
      <w:pPr>
        <w:spacing w:before="0" w:after="0" w:line="240" w:lineRule="auto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Katedra A</w:t>
      </w:r>
      <w:r w:rsidR="00360378">
        <w:rPr>
          <w:rFonts w:ascii="Times New Roman" w:hAnsi="Times New Roman" w:cs="Times New Roman"/>
        </w:rPr>
        <w:t>grotechnologii, Zarządzania Produkcją Rolniczą i Agrobiznesu</w:t>
      </w:r>
      <w:r w:rsidRPr="007D3B6A">
        <w:rPr>
          <w:rFonts w:ascii="Times New Roman" w:hAnsi="Times New Roman" w:cs="Times New Roman"/>
        </w:rPr>
        <w:t xml:space="preserve">, </w:t>
      </w:r>
    </w:p>
    <w:p w:rsidR="00A03FC3" w:rsidRDefault="00A03FC3" w:rsidP="008D5EE8">
      <w:pPr>
        <w:spacing w:before="0" w:after="0" w:line="240" w:lineRule="auto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Plac Łódzki 2, 10-950 Olsztyn</w:t>
      </w:r>
      <w:r w:rsidR="005A50AE">
        <w:rPr>
          <w:rFonts w:ascii="Times New Roman" w:hAnsi="Times New Roman" w:cs="Times New Roman"/>
        </w:rPr>
        <w:t>.</w:t>
      </w:r>
    </w:p>
    <w:p w:rsidR="005A50AE" w:rsidRPr="007D3B6A" w:rsidRDefault="005A50AE" w:rsidP="008D5EE8">
      <w:pPr>
        <w:spacing w:before="0"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A03FC3" w:rsidRDefault="00A03FC3" w:rsidP="008D5EE8">
      <w:pPr>
        <w:spacing w:before="0"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b/>
          <w:iCs/>
          <w:lang w:eastAsia="pl-PL"/>
        </w:rPr>
        <w:t>- wniesienie opłaty k</w:t>
      </w:r>
      <w:r w:rsidR="002A2FD3">
        <w:rPr>
          <w:rFonts w:ascii="Times New Roman" w:eastAsia="Times New Roman" w:hAnsi="Times New Roman" w:cs="Times New Roman"/>
          <w:b/>
          <w:iCs/>
          <w:lang w:eastAsia="pl-PL"/>
        </w:rPr>
        <w:t>onferencyjnej do 31 s</w:t>
      </w:r>
      <w:r w:rsidR="005A50AE">
        <w:rPr>
          <w:rFonts w:ascii="Times New Roman" w:eastAsia="Times New Roman" w:hAnsi="Times New Roman" w:cs="Times New Roman"/>
          <w:b/>
          <w:iCs/>
          <w:lang w:eastAsia="pl-PL"/>
        </w:rPr>
        <w:t>ierpnia 2017</w:t>
      </w:r>
      <w:r w:rsidRPr="007D3B6A">
        <w:rPr>
          <w:rFonts w:ascii="Times New Roman" w:eastAsia="Times New Roman" w:hAnsi="Times New Roman" w:cs="Times New Roman"/>
          <w:b/>
          <w:iCs/>
          <w:lang w:eastAsia="pl-PL"/>
        </w:rPr>
        <w:t xml:space="preserve"> na konto:</w:t>
      </w:r>
    </w:p>
    <w:p w:rsidR="005A50AE" w:rsidRPr="007D3B6A" w:rsidRDefault="005A50AE" w:rsidP="008D5EE8">
      <w:pPr>
        <w:spacing w:before="0"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5A50AE" w:rsidRPr="005A50AE" w:rsidRDefault="005A50AE" w:rsidP="008D5EE8">
      <w:pPr>
        <w:spacing w:before="0" w:after="0" w:line="240" w:lineRule="auto"/>
        <w:ind w:firstLine="709"/>
        <w:rPr>
          <w:rFonts w:ascii="Times New Roman" w:hAnsi="Times New Roman" w:cs="Times New Roman"/>
          <w:spacing w:val="-3"/>
          <w:w w:val="104"/>
        </w:rPr>
      </w:pPr>
      <w:r w:rsidRPr="005A50AE">
        <w:rPr>
          <w:rFonts w:ascii="Times New Roman" w:hAnsi="Times New Roman" w:cs="Times New Roman"/>
          <w:spacing w:val="-3"/>
          <w:w w:val="104"/>
        </w:rPr>
        <w:t>Wyższa Szkoła Agrobiznesu w Łomży</w:t>
      </w:r>
    </w:p>
    <w:p w:rsidR="005A50AE" w:rsidRPr="005A50AE" w:rsidRDefault="005A50AE" w:rsidP="008D5EE8">
      <w:pPr>
        <w:spacing w:before="0" w:after="0" w:line="240" w:lineRule="auto"/>
        <w:ind w:firstLine="709"/>
        <w:rPr>
          <w:rFonts w:ascii="Times New Roman" w:hAnsi="Times New Roman" w:cs="Times New Roman"/>
          <w:spacing w:val="-3"/>
          <w:w w:val="104"/>
        </w:rPr>
      </w:pPr>
      <w:r w:rsidRPr="005A50AE">
        <w:rPr>
          <w:rFonts w:ascii="Times New Roman" w:hAnsi="Times New Roman" w:cs="Times New Roman"/>
          <w:spacing w:val="-3"/>
          <w:w w:val="104"/>
        </w:rPr>
        <w:t>Bank Spółdzielczy w Łomży</w:t>
      </w:r>
    </w:p>
    <w:p w:rsidR="005A50AE" w:rsidRDefault="005A50AE" w:rsidP="008D5EE8">
      <w:pPr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pacing w:val="5"/>
          <w:w w:val="104"/>
        </w:rPr>
      </w:pPr>
      <w:r w:rsidRPr="005A50AE">
        <w:rPr>
          <w:rFonts w:ascii="Times New Roman" w:hAnsi="Times New Roman" w:cs="Times New Roman"/>
          <w:spacing w:val="-3"/>
          <w:w w:val="104"/>
        </w:rPr>
        <w:t xml:space="preserve">NRB: </w:t>
      </w:r>
      <w:r w:rsidRPr="005A50AE">
        <w:rPr>
          <w:rFonts w:ascii="Times New Roman" w:hAnsi="Times New Roman" w:cs="Times New Roman"/>
          <w:b/>
          <w:color w:val="000000"/>
          <w:spacing w:val="5"/>
          <w:w w:val="104"/>
        </w:rPr>
        <w:t>52 8757 0001 0002 6169 2000 0010</w:t>
      </w:r>
    </w:p>
    <w:p w:rsidR="005A50AE" w:rsidRDefault="005A50AE" w:rsidP="008D5EE8">
      <w:pPr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pacing w:val="5"/>
          <w:w w:val="104"/>
        </w:rPr>
      </w:pPr>
    </w:p>
    <w:p w:rsidR="005A50AE" w:rsidRDefault="005A50AE" w:rsidP="008D5EE8">
      <w:pPr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pacing w:val="5"/>
          <w:w w:val="104"/>
        </w:rPr>
      </w:pPr>
      <w:r>
        <w:rPr>
          <w:rFonts w:ascii="Times New Roman" w:hAnsi="Times New Roman" w:cs="Times New Roman"/>
          <w:b/>
          <w:color w:val="000000"/>
          <w:spacing w:val="5"/>
          <w:w w:val="104"/>
        </w:rPr>
        <w:t xml:space="preserve">z dopiskiem „AGRO-Podlasie 2017” + imię i nazwisko uczestnika </w:t>
      </w:r>
    </w:p>
    <w:p w:rsidR="005A50AE" w:rsidRDefault="005A50AE" w:rsidP="008D5EE8">
      <w:pPr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pacing w:val="5"/>
          <w:w w:val="104"/>
        </w:rPr>
      </w:pPr>
    </w:p>
    <w:p w:rsidR="005A50AE" w:rsidRDefault="005A50AE" w:rsidP="005A50AE">
      <w:pPr>
        <w:spacing w:before="0" w:after="0" w:line="240" w:lineRule="auto"/>
        <w:rPr>
          <w:rFonts w:ascii="Times New Roman" w:hAnsi="Times New Roman" w:cs="Times New Roman"/>
          <w:color w:val="000000"/>
          <w:spacing w:val="5"/>
          <w:w w:val="104"/>
        </w:rPr>
      </w:pPr>
      <w:r w:rsidRPr="005A50AE">
        <w:rPr>
          <w:rFonts w:ascii="Times New Roman" w:hAnsi="Times New Roman" w:cs="Times New Roman"/>
          <w:color w:val="000000"/>
          <w:spacing w:val="5"/>
          <w:w w:val="104"/>
        </w:rPr>
        <w:t>w wysokości:</w:t>
      </w:r>
    </w:p>
    <w:p w:rsidR="005A50AE" w:rsidRDefault="00EB3C18" w:rsidP="005A50AE">
      <w:pPr>
        <w:spacing w:before="0" w:after="0" w:line="240" w:lineRule="auto"/>
        <w:rPr>
          <w:rFonts w:ascii="Times New Roman" w:hAnsi="Times New Roman" w:cs="Times New Roman"/>
          <w:spacing w:val="-3"/>
          <w:w w:val="104"/>
        </w:rPr>
      </w:pPr>
      <w:r>
        <w:rPr>
          <w:rFonts w:ascii="Times New Roman" w:hAnsi="Times New Roman" w:cs="Times New Roman"/>
          <w:spacing w:val="-3"/>
          <w:w w:val="104"/>
        </w:rPr>
        <w:t>- 400 zł – zgłoszenie artykułu do druku w zeszytach WSES (9 pkt.),</w:t>
      </w:r>
    </w:p>
    <w:p w:rsidR="00EB3C18" w:rsidRDefault="00EB3C18" w:rsidP="005A50AE">
      <w:pPr>
        <w:spacing w:before="0" w:after="0" w:line="240" w:lineRule="auto"/>
        <w:rPr>
          <w:rFonts w:ascii="Times New Roman" w:hAnsi="Times New Roman" w:cs="Times New Roman"/>
          <w:spacing w:val="-3"/>
          <w:w w:val="104"/>
        </w:rPr>
      </w:pPr>
      <w:r>
        <w:rPr>
          <w:rFonts w:ascii="Times New Roman" w:hAnsi="Times New Roman" w:cs="Times New Roman"/>
          <w:spacing w:val="-3"/>
          <w:w w:val="104"/>
        </w:rPr>
        <w:t>- 300 zł – zgłoszenie artykułu do druku w monografii konferencji (5 pkt.),</w:t>
      </w:r>
    </w:p>
    <w:p w:rsidR="00EB3C18" w:rsidRDefault="00EB3C18" w:rsidP="005A50AE">
      <w:pPr>
        <w:spacing w:before="0" w:after="0" w:line="240" w:lineRule="auto"/>
        <w:rPr>
          <w:rFonts w:ascii="Times New Roman" w:hAnsi="Times New Roman" w:cs="Times New Roman"/>
          <w:spacing w:val="-3"/>
          <w:w w:val="104"/>
        </w:rPr>
      </w:pPr>
      <w:r>
        <w:rPr>
          <w:rFonts w:ascii="Times New Roman" w:hAnsi="Times New Roman" w:cs="Times New Roman"/>
          <w:spacing w:val="-3"/>
          <w:w w:val="104"/>
        </w:rPr>
        <w:t>- 250 zł – zgłoszenie artykułu do druku w zeszytach WSA (3 pkt.).</w:t>
      </w:r>
    </w:p>
    <w:p w:rsidR="00EB3C18" w:rsidRPr="005A50AE" w:rsidRDefault="00EB3C18" w:rsidP="005A50AE">
      <w:pPr>
        <w:spacing w:before="0" w:after="0" w:line="240" w:lineRule="auto"/>
        <w:rPr>
          <w:rFonts w:ascii="Times New Roman" w:hAnsi="Times New Roman" w:cs="Times New Roman"/>
          <w:spacing w:val="-3"/>
          <w:w w:val="104"/>
        </w:rPr>
      </w:pPr>
    </w:p>
    <w:p w:rsidR="00A03FC3" w:rsidRPr="00A91198" w:rsidRDefault="00EB3C18" w:rsidP="008D5EE8">
      <w:pPr>
        <w:spacing w:before="0"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A91198">
        <w:rPr>
          <w:rFonts w:ascii="Times New Roman" w:hAnsi="Times New Roman" w:cs="Times New Roman"/>
          <w:u w:val="single"/>
        </w:rPr>
        <w:t>Udział w konferencji, poczęstunek i obiad są bezpłatne !</w:t>
      </w:r>
    </w:p>
    <w:p w:rsidR="00EB3C18" w:rsidRDefault="00EB3C18" w:rsidP="008D5EE8">
      <w:pPr>
        <w:spacing w:before="0"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A91198" w:rsidRDefault="00A03FC3" w:rsidP="008D5EE8">
      <w:pPr>
        <w:spacing w:before="0" w:after="0" w:line="240" w:lineRule="auto"/>
        <w:rPr>
          <w:rFonts w:ascii="Times New Roman" w:hAnsi="Times New Roman" w:cs="Times New Roman"/>
        </w:rPr>
      </w:pPr>
      <w:r w:rsidRPr="007D3B6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- </w:t>
      </w:r>
      <w:r w:rsidRPr="007D3B6A">
        <w:rPr>
          <w:rFonts w:ascii="Times New Roman" w:eastAsia="Times New Roman" w:hAnsi="Times New Roman" w:cs="Times New Roman"/>
          <w:b/>
          <w:iCs/>
          <w:lang w:eastAsia="pl-PL"/>
        </w:rPr>
        <w:t xml:space="preserve">przesłanie </w:t>
      </w:r>
      <w:r w:rsidRPr="007D3B6A">
        <w:rPr>
          <w:rFonts w:ascii="Times New Roman" w:eastAsia="Times New Roman" w:hAnsi="Times New Roman" w:cs="Times New Roman"/>
          <w:b/>
          <w:bCs/>
          <w:lang w:eastAsia="pl-PL"/>
        </w:rPr>
        <w:t>refera</w:t>
      </w:r>
      <w:r w:rsidR="005A50AE">
        <w:rPr>
          <w:rFonts w:ascii="Times New Roman" w:eastAsia="Times New Roman" w:hAnsi="Times New Roman" w:cs="Times New Roman"/>
          <w:b/>
          <w:bCs/>
          <w:lang w:eastAsia="pl-PL"/>
        </w:rPr>
        <w:t xml:space="preserve">tu w formie elektronicznej do </w:t>
      </w:r>
      <w:r w:rsidR="00DF578D">
        <w:rPr>
          <w:rFonts w:ascii="Times New Roman" w:eastAsia="Times New Roman" w:hAnsi="Times New Roman" w:cs="Times New Roman"/>
          <w:b/>
          <w:bCs/>
          <w:lang w:eastAsia="pl-PL"/>
        </w:rPr>
        <w:t>30 maja</w:t>
      </w:r>
      <w:r w:rsidR="00394BFE">
        <w:rPr>
          <w:rFonts w:ascii="Times New Roman" w:eastAsia="Times New Roman" w:hAnsi="Times New Roman" w:cs="Times New Roman"/>
          <w:b/>
          <w:bCs/>
          <w:lang w:eastAsia="pl-PL"/>
        </w:rPr>
        <w:t xml:space="preserve"> 2017</w:t>
      </w:r>
      <w:r w:rsidRPr="007D3B6A">
        <w:rPr>
          <w:rFonts w:ascii="Times New Roman" w:eastAsia="Times New Roman" w:hAnsi="Times New Roman" w:cs="Times New Roman"/>
          <w:b/>
          <w:bCs/>
          <w:lang w:eastAsia="pl-PL"/>
        </w:rPr>
        <w:t xml:space="preserve"> na adres: </w:t>
      </w:r>
      <w:hyperlink r:id="rId20" w:history="1">
        <w:r w:rsidRPr="007D3B6A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pboraw@uwm.edu.pl</w:t>
        </w:r>
      </w:hyperlink>
      <w:r w:rsidRPr="007D3B6A">
        <w:rPr>
          <w:rFonts w:ascii="Times New Roman" w:hAnsi="Times New Roman" w:cs="Times New Roman"/>
        </w:rPr>
        <w:t xml:space="preserve"> lub wydruku wraz z płytą CD na adres: </w:t>
      </w:r>
    </w:p>
    <w:p w:rsidR="00A91198" w:rsidRDefault="00A03FC3" w:rsidP="008D5EE8">
      <w:pPr>
        <w:spacing w:before="0" w:after="0" w:line="240" w:lineRule="auto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 xml:space="preserve">Uniwersytet Warmińsko-Mazurski w Olsztynie, </w:t>
      </w:r>
    </w:p>
    <w:p w:rsidR="00A91198" w:rsidRDefault="00A03FC3" w:rsidP="008D5EE8">
      <w:pPr>
        <w:spacing w:before="0" w:after="0" w:line="240" w:lineRule="auto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Katedra A</w:t>
      </w:r>
      <w:r w:rsidR="00FC0BBF">
        <w:rPr>
          <w:rFonts w:ascii="Times New Roman" w:hAnsi="Times New Roman" w:cs="Times New Roman"/>
        </w:rPr>
        <w:t>grotechnologii, Zarządzania Produkcją Rolniczą i Agrobiznesu</w:t>
      </w:r>
      <w:r w:rsidRPr="007D3B6A">
        <w:rPr>
          <w:rFonts w:ascii="Times New Roman" w:hAnsi="Times New Roman" w:cs="Times New Roman"/>
        </w:rPr>
        <w:t xml:space="preserve">, </w:t>
      </w:r>
    </w:p>
    <w:p w:rsidR="00E33C73" w:rsidRPr="00B253E8" w:rsidRDefault="00A03FC3" w:rsidP="008D5EE8">
      <w:pPr>
        <w:spacing w:before="0" w:after="0" w:line="240" w:lineRule="auto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Plac Łódzki 2, 10-950 Olsztyn</w:t>
      </w:r>
    </w:p>
    <w:p w:rsidR="008D5EE8" w:rsidRDefault="008D5EE8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</w:p>
    <w:p w:rsidR="00A91198" w:rsidRDefault="00A91198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</w:p>
    <w:p w:rsidR="00A91198" w:rsidRDefault="00A91198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</w:p>
    <w:p w:rsidR="00A91198" w:rsidRDefault="00A91198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</w:p>
    <w:p w:rsidR="00A91198" w:rsidRDefault="00A91198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</w:p>
    <w:p w:rsidR="00A91198" w:rsidRDefault="00A91198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</w:p>
    <w:p w:rsidR="00A91198" w:rsidRDefault="00A91198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</w:p>
    <w:p w:rsidR="00A91198" w:rsidRDefault="00A91198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</w:p>
    <w:p w:rsidR="00A91198" w:rsidRDefault="00A91198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</w:p>
    <w:p w:rsidR="004943F7" w:rsidRPr="007D3B6A" w:rsidRDefault="004943F7" w:rsidP="00A91198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lastRenderedPageBreak/>
        <w:t>Karta uczestnictwa w konferencji</w:t>
      </w:r>
    </w:p>
    <w:p w:rsidR="00036614" w:rsidRPr="007D3B6A" w:rsidRDefault="00A91198" w:rsidP="00036614">
      <w:pPr>
        <w:spacing w:before="0"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ZARZĄDZANIE </w:t>
      </w:r>
      <w:r w:rsidR="00036614">
        <w:rPr>
          <w:rFonts w:ascii="Times New Roman" w:hAnsi="Times New Roman" w:cs="Times New Roman"/>
          <w:b/>
        </w:rPr>
        <w:t>ZRÓWNOWAŻONY</w:t>
      </w:r>
      <w:r>
        <w:rPr>
          <w:rFonts w:ascii="Times New Roman" w:hAnsi="Times New Roman" w:cs="Times New Roman"/>
          <w:b/>
        </w:rPr>
        <w:t>M ROZWO</w:t>
      </w:r>
      <w:r w:rsidR="00036614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>EM</w:t>
      </w:r>
      <w:r w:rsidR="00036614">
        <w:rPr>
          <w:rFonts w:ascii="Times New Roman" w:hAnsi="Times New Roman" w:cs="Times New Roman"/>
          <w:b/>
        </w:rPr>
        <w:t xml:space="preserve"> </w:t>
      </w:r>
    </w:p>
    <w:p w:rsidR="004943F7" w:rsidRDefault="00A91198" w:rsidP="00A91198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 WRZEŚNIA 2017</w:t>
      </w:r>
    </w:p>
    <w:p w:rsidR="00A91198" w:rsidRPr="007D3B6A" w:rsidRDefault="00A91198" w:rsidP="00A91198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Imię: ...........................................................................................................................................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Nazwisko: ..................................................................................................................................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Tytuł i/lub stopień naukowy: ......................................................................................................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Nazwa instytucji: ........................................................................................................................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Adres: ........................................................................................................................................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NIP: ............................................................................................................................................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Telefon kontaktowy: ...................................................................................................................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Faks: ...........................................................................................................................................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E-mail: .......................................................................................................................................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Zgodnie z art. 23 ustawy z 29 sierpnia 1997 r. o ochronie danych osobowych (tekst jednolity,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Dz. U. z 2002 r. Nr 101 poz. 926) wyrażam zgodę na przetwarzanie danych zawartych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w niniejszym formularzu do celów organizacji konferencji naukowej.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Forma uczestnictwa: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⁯ udział w konferencji z referatem</w:t>
      </w:r>
    </w:p>
    <w:p w:rsidR="004943F7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⁯ referat bez osobistego udziału</w:t>
      </w:r>
    </w:p>
    <w:p w:rsidR="00B253E8" w:rsidRPr="007D3B6A" w:rsidRDefault="00B253E8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⁯</w:t>
      </w:r>
      <w:r>
        <w:rPr>
          <w:rFonts w:ascii="Times New Roman" w:hAnsi="Times New Roman" w:cs="Times New Roman"/>
        </w:rPr>
        <w:t xml:space="preserve"> udział w konferencji bez referatu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Dodatkowo organizatorzy oferują pomoc w przypadku potrzeb</w:t>
      </w:r>
      <w:r w:rsidR="006D1447">
        <w:rPr>
          <w:rFonts w:ascii="Times New Roman" w:hAnsi="Times New Roman" w:cs="Times New Roman"/>
        </w:rPr>
        <w:t xml:space="preserve">y znalezienia noclegu </w:t>
      </w:r>
      <w:r w:rsidRPr="007D3B6A">
        <w:rPr>
          <w:rFonts w:ascii="Times New Roman" w:hAnsi="Times New Roman" w:cs="Times New Roman"/>
        </w:rPr>
        <w:t xml:space="preserve">w </w:t>
      </w:r>
      <w:r w:rsidR="00A91198">
        <w:rPr>
          <w:rFonts w:ascii="Times New Roman" w:hAnsi="Times New Roman" w:cs="Times New Roman"/>
        </w:rPr>
        <w:t>Niećkowie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⁯ proszę o zarezerwowan</w:t>
      </w:r>
      <w:r w:rsidR="00A91198">
        <w:rPr>
          <w:rFonts w:ascii="Times New Roman" w:hAnsi="Times New Roman" w:cs="Times New Roman"/>
        </w:rPr>
        <w:t>ie noclegu z 21-22</w:t>
      </w:r>
      <w:r w:rsidR="00D8343E">
        <w:rPr>
          <w:rFonts w:ascii="Times New Roman" w:hAnsi="Times New Roman" w:cs="Times New Roman"/>
        </w:rPr>
        <w:t xml:space="preserve"> </w:t>
      </w:r>
      <w:r w:rsidR="00A91198">
        <w:rPr>
          <w:rFonts w:ascii="Times New Roman" w:hAnsi="Times New Roman" w:cs="Times New Roman"/>
        </w:rPr>
        <w:t>września 2017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⁯ proszę o zarezerwowan</w:t>
      </w:r>
      <w:r w:rsidR="00A91198">
        <w:rPr>
          <w:rFonts w:ascii="Times New Roman" w:hAnsi="Times New Roman" w:cs="Times New Roman"/>
        </w:rPr>
        <w:t>ie noclegu z 22-23 września 2017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Miejscowość, data: ............................................</w:t>
      </w:r>
    </w:p>
    <w:p w:rsidR="004943F7" w:rsidRPr="007D3B6A" w:rsidRDefault="004943F7" w:rsidP="004943F7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 w:cs="Times New Roman"/>
        </w:rPr>
      </w:pPr>
    </w:p>
    <w:p w:rsidR="004943F7" w:rsidRPr="007D3B6A" w:rsidRDefault="004943F7" w:rsidP="004943F7">
      <w:pPr>
        <w:spacing w:before="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D3B6A">
        <w:rPr>
          <w:rFonts w:ascii="Times New Roman" w:hAnsi="Times New Roman" w:cs="Times New Roman"/>
        </w:rPr>
        <w:t>Podpis: ...............................................................</w:t>
      </w:r>
    </w:p>
    <w:p w:rsidR="00E33C73" w:rsidRDefault="00E33C73" w:rsidP="0001358A">
      <w:pPr>
        <w:spacing w:before="0"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33C73" w:rsidRDefault="00E33C73" w:rsidP="0001358A">
      <w:pPr>
        <w:spacing w:before="0"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33C73" w:rsidRDefault="00E33C73" w:rsidP="0001358A">
      <w:pPr>
        <w:spacing w:before="0"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33C73" w:rsidRDefault="00E33C73" w:rsidP="0001358A">
      <w:pPr>
        <w:spacing w:before="0"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55081" w:rsidRPr="007D3B6A" w:rsidRDefault="00A55081" w:rsidP="0001358A">
      <w:pPr>
        <w:spacing w:before="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D3B6A">
        <w:rPr>
          <w:rFonts w:ascii="Times New Roman" w:eastAsia="Times New Roman" w:hAnsi="Times New Roman" w:cs="Times New Roman"/>
          <w:b/>
          <w:lang w:eastAsia="pl-PL"/>
        </w:rPr>
        <w:lastRenderedPageBreak/>
        <w:t>Sposób przygotowania artykułu do publikacji</w:t>
      </w:r>
      <w:r w:rsidR="008D4957">
        <w:rPr>
          <w:rFonts w:ascii="Times New Roman" w:eastAsia="Times New Roman" w:hAnsi="Times New Roman" w:cs="Times New Roman"/>
          <w:b/>
          <w:lang w:eastAsia="pl-PL"/>
        </w:rPr>
        <w:t xml:space="preserve"> do monografii</w:t>
      </w:r>
      <w:r w:rsidRPr="007D3B6A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A55081" w:rsidRPr="007D3B6A" w:rsidRDefault="00A55081" w:rsidP="0001358A">
      <w:pPr>
        <w:spacing w:before="0" w:after="0" w:line="36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A55081" w:rsidRPr="007D3B6A" w:rsidRDefault="00A55081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b/>
          <w:iCs/>
          <w:lang w:eastAsia="pl-PL"/>
        </w:rPr>
        <w:t xml:space="preserve">- </w:t>
      </w:r>
      <w:r w:rsidRPr="007D3B6A">
        <w:rPr>
          <w:rFonts w:ascii="Times New Roman" w:eastAsia="Times New Roman" w:hAnsi="Times New Roman" w:cs="Times New Roman"/>
          <w:iCs/>
          <w:lang w:eastAsia="pl-PL"/>
        </w:rPr>
        <w:t>objętość ar</w:t>
      </w:r>
      <w:r w:rsidR="000E469B" w:rsidRPr="007D3B6A">
        <w:rPr>
          <w:rFonts w:ascii="Times New Roman" w:eastAsia="Times New Roman" w:hAnsi="Times New Roman" w:cs="Times New Roman"/>
          <w:iCs/>
          <w:lang w:eastAsia="pl-PL"/>
        </w:rPr>
        <w:t>tykułu od 20000 do 40000 znaków;</w:t>
      </w:r>
    </w:p>
    <w:p w:rsidR="00A55081" w:rsidRPr="007D3B6A" w:rsidRDefault="00C12170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 xml:space="preserve">- czcionka </w:t>
      </w:r>
      <w:r w:rsidR="000E469B" w:rsidRPr="007D3B6A">
        <w:rPr>
          <w:rFonts w:ascii="Times New Roman" w:eastAsia="Times New Roman" w:hAnsi="Times New Roman" w:cs="Times New Roman"/>
          <w:iCs/>
          <w:lang w:eastAsia="pl-PL"/>
        </w:rPr>
        <w:t xml:space="preserve">artykułu </w:t>
      </w:r>
      <w:r w:rsidRPr="007D3B6A">
        <w:rPr>
          <w:rFonts w:ascii="Times New Roman" w:eastAsia="Times New Roman" w:hAnsi="Times New Roman" w:cs="Times New Roman"/>
          <w:iCs/>
          <w:lang w:eastAsia="pl-PL"/>
        </w:rPr>
        <w:t>TNR 10</w:t>
      </w:r>
      <w:r w:rsidR="00A55081" w:rsidRPr="007D3B6A">
        <w:rPr>
          <w:rFonts w:ascii="Times New Roman" w:eastAsia="Times New Roman" w:hAnsi="Times New Roman" w:cs="Times New Roman"/>
          <w:iCs/>
          <w:lang w:eastAsia="pl-PL"/>
        </w:rPr>
        <w:t>, odstępy między wierszami 1,5</w:t>
      </w:r>
      <w:r w:rsidR="000E469B" w:rsidRPr="007D3B6A">
        <w:rPr>
          <w:rFonts w:ascii="Times New Roman" w:eastAsia="Times New Roman" w:hAnsi="Times New Roman" w:cs="Times New Roman"/>
          <w:iCs/>
          <w:lang w:eastAsia="pl-PL"/>
        </w:rPr>
        <w:t>;</w:t>
      </w:r>
    </w:p>
    <w:p w:rsidR="00A55081" w:rsidRPr="007D3B6A" w:rsidRDefault="00A55081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>- powołania na literaturę umieszczany w przypisach dolnych (czcionka TNR 9)</w:t>
      </w:r>
      <w:r w:rsidR="000E469B" w:rsidRPr="007D3B6A">
        <w:rPr>
          <w:rFonts w:ascii="Times New Roman" w:eastAsia="Times New Roman" w:hAnsi="Times New Roman" w:cs="Times New Roman"/>
          <w:iCs/>
          <w:lang w:eastAsia="pl-PL"/>
        </w:rPr>
        <w:t>;</w:t>
      </w:r>
    </w:p>
    <w:p w:rsidR="00A55081" w:rsidRPr="007D3B6A" w:rsidRDefault="00A55081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 xml:space="preserve"> np. artykuły w czasopismach:</w:t>
      </w:r>
    </w:p>
    <w:p w:rsidR="00A55081" w:rsidRPr="007D3B6A" w:rsidRDefault="00A55081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>G. Stankiewicz. Zarządzanie produktem w przedsiębiorstwie. Czasopismo/wydawnictwo, rok, miasto, strony.</w:t>
      </w:r>
    </w:p>
    <w:p w:rsidR="00A55081" w:rsidRPr="007D3B6A" w:rsidRDefault="00A55081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A55081" w:rsidRPr="007D3B6A" w:rsidRDefault="00A55081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>W redakcji naukowej:</w:t>
      </w:r>
    </w:p>
    <w:p w:rsidR="00A55081" w:rsidRPr="007D3B6A" w:rsidRDefault="00A55081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 xml:space="preserve">G. </w:t>
      </w:r>
      <w:proofErr w:type="spellStart"/>
      <w:r w:rsidRPr="007D3B6A">
        <w:rPr>
          <w:rFonts w:ascii="Times New Roman" w:eastAsia="Times New Roman" w:hAnsi="Times New Roman" w:cs="Times New Roman"/>
          <w:iCs/>
          <w:lang w:eastAsia="pl-PL"/>
        </w:rPr>
        <w:t>Kieczmerski</w:t>
      </w:r>
      <w:proofErr w:type="spellEnd"/>
      <w:r w:rsidRPr="007D3B6A">
        <w:rPr>
          <w:rFonts w:ascii="Times New Roman" w:eastAsia="Times New Roman" w:hAnsi="Times New Roman" w:cs="Times New Roman"/>
          <w:iCs/>
          <w:lang w:eastAsia="pl-PL"/>
        </w:rPr>
        <w:t>. Wielofunkcyjny Rozwój obszarów wiejskich (w:) Biernacki (red.) Rozwój obszarów wiejskich. Czasopismo/wydawnictwo, rok, miasto, strony.</w:t>
      </w:r>
    </w:p>
    <w:p w:rsidR="00A55081" w:rsidRPr="007D3B6A" w:rsidRDefault="00A55081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A55081" w:rsidRPr="007D3B6A" w:rsidRDefault="00A55081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>- artykuł powinien mieć wydzielone następujące części: wstęp, cel i metoda badań, wyniki badań, podsumowanie i wnioski, literatura (tytułu rozdzia</w:t>
      </w:r>
      <w:r w:rsidR="000E469B" w:rsidRPr="007D3B6A">
        <w:rPr>
          <w:rFonts w:ascii="Times New Roman" w:eastAsia="Times New Roman" w:hAnsi="Times New Roman" w:cs="Times New Roman"/>
          <w:iCs/>
          <w:lang w:eastAsia="pl-PL"/>
        </w:rPr>
        <w:t>łów pogrubiona czcionka TNR 12);</w:t>
      </w:r>
    </w:p>
    <w:p w:rsidR="00A55081" w:rsidRPr="007D3B6A" w:rsidRDefault="00A55081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A55081" w:rsidRPr="007D3B6A" w:rsidRDefault="00A55081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>- strona tytułowa obejmuje:</w:t>
      </w:r>
    </w:p>
    <w:p w:rsidR="00A55081" w:rsidRPr="007D3B6A" w:rsidRDefault="00D8343E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&gt; </w:t>
      </w:r>
      <w:r w:rsidR="00A55081" w:rsidRPr="007D3B6A">
        <w:rPr>
          <w:rFonts w:ascii="Times New Roman" w:eastAsia="Times New Roman" w:hAnsi="Times New Roman" w:cs="Times New Roman"/>
          <w:iCs/>
          <w:lang w:eastAsia="pl-PL"/>
        </w:rPr>
        <w:t>imię i nazwisko autora/autorów (TNR 10)</w:t>
      </w:r>
    </w:p>
    <w:p w:rsidR="00A55081" w:rsidRDefault="00A55081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>&gt; nazwa instytucji (TNR 10)</w:t>
      </w:r>
    </w:p>
    <w:p w:rsidR="00001899" w:rsidRDefault="00001899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&gt; tytuł (pogrubiona TNR 12)</w:t>
      </w:r>
    </w:p>
    <w:p w:rsidR="00A91198" w:rsidRDefault="00A91198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D8343E" w:rsidRPr="007D3B6A" w:rsidRDefault="00D8343E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001899">
        <w:rPr>
          <w:rFonts w:ascii="Times New Roman" w:eastAsia="Times New Roman" w:hAnsi="Times New Roman" w:cs="Times New Roman"/>
          <w:b/>
          <w:iCs/>
          <w:lang w:eastAsia="pl-PL"/>
        </w:rPr>
        <w:t>W przypadku wyboru Zeszytów Naukowych WSES w Ostrołęce dodatkowo</w:t>
      </w:r>
      <w:r>
        <w:rPr>
          <w:rFonts w:ascii="Times New Roman" w:eastAsia="Times New Roman" w:hAnsi="Times New Roman" w:cs="Times New Roman"/>
          <w:iCs/>
          <w:lang w:eastAsia="pl-PL"/>
        </w:rPr>
        <w:t>:</w:t>
      </w:r>
    </w:p>
    <w:p w:rsidR="00A55081" w:rsidRPr="007D3B6A" w:rsidRDefault="00A55081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>&gt; tytuł w języku polskim i pod nim tytuł w języ</w:t>
      </w:r>
      <w:r w:rsidR="000E469B" w:rsidRPr="007D3B6A">
        <w:rPr>
          <w:rFonts w:ascii="Times New Roman" w:eastAsia="Times New Roman" w:hAnsi="Times New Roman" w:cs="Times New Roman"/>
          <w:iCs/>
          <w:lang w:eastAsia="pl-PL"/>
        </w:rPr>
        <w:t>ku angielskim (pogrubiona TNR 12</w:t>
      </w:r>
      <w:r w:rsidRPr="007D3B6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A55081" w:rsidRPr="007D3B6A" w:rsidRDefault="00A55081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 xml:space="preserve">&gt; streszczenie w języku polskim i pod nim </w:t>
      </w:r>
      <w:proofErr w:type="spellStart"/>
      <w:r w:rsidRPr="007D3B6A">
        <w:rPr>
          <w:rFonts w:ascii="Times New Roman" w:eastAsia="Times New Roman" w:hAnsi="Times New Roman" w:cs="Times New Roman"/>
          <w:iCs/>
          <w:lang w:eastAsia="pl-PL"/>
        </w:rPr>
        <w:t>summary</w:t>
      </w:r>
      <w:proofErr w:type="spellEnd"/>
      <w:r w:rsidRPr="007D3B6A">
        <w:rPr>
          <w:rFonts w:ascii="Times New Roman" w:eastAsia="Times New Roman" w:hAnsi="Times New Roman" w:cs="Times New Roman"/>
          <w:iCs/>
          <w:lang w:eastAsia="pl-PL"/>
        </w:rPr>
        <w:t xml:space="preserve"> w języku angielskim (TNR 9)</w:t>
      </w:r>
    </w:p>
    <w:p w:rsidR="00A55081" w:rsidRPr="007D3B6A" w:rsidRDefault="00A55081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>&gt; słowa kluczowe w języku polskim i pod nimi</w:t>
      </w:r>
      <w:r w:rsidR="006D0B0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proofErr w:type="spellStart"/>
      <w:r w:rsidR="006D0B00">
        <w:rPr>
          <w:rFonts w:ascii="Times New Roman" w:eastAsia="Times New Roman" w:hAnsi="Times New Roman" w:cs="Times New Roman"/>
          <w:iCs/>
          <w:lang w:eastAsia="pl-PL"/>
        </w:rPr>
        <w:t>key</w:t>
      </w:r>
      <w:proofErr w:type="spellEnd"/>
      <w:r w:rsidR="006D0B0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proofErr w:type="spellStart"/>
      <w:r w:rsidR="006D0B00">
        <w:rPr>
          <w:rFonts w:ascii="Times New Roman" w:eastAsia="Times New Roman" w:hAnsi="Times New Roman" w:cs="Times New Roman"/>
          <w:iCs/>
          <w:lang w:eastAsia="pl-PL"/>
        </w:rPr>
        <w:t>words</w:t>
      </w:r>
      <w:proofErr w:type="spellEnd"/>
      <w:r w:rsidR="006D0B00">
        <w:rPr>
          <w:rFonts w:ascii="Times New Roman" w:eastAsia="Times New Roman" w:hAnsi="Times New Roman" w:cs="Times New Roman"/>
          <w:iCs/>
          <w:lang w:eastAsia="pl-PL"/>
        </w:rPr>
        <w:t xml:space="preserve"> w języku angielskim (</w:t>
      </w:r>
      <w:r w:rsidRPr="007D3B6A">
        <w:rPr>
          <w:rFonts w:ascii="Times New Roman" w:eastAsia="Times New Roman" w:hAnsi="Times New Roman" w:cs="Times New Roman"/>
          <w:iCs/>
          <w:lang w:eastAsia="pl-PL"/>
        </w:rPr>
        <w:t>TNR 9).</w:t>
      </w:r>
    </w:p>
    <w:p w:rsidR="00C12170" w:rsidRPr="007D3B6A" w:rsidRDefault="00A55081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>- t</w:t>
      </w:r>
      <w:r w:rsidR="00915919">
        <w:rPr>
          <w:rFonts w:ascii="Times New Roman" w:eastAsia="Times New Roman" w:hAnsi="Times New Roman" w:cs="Times New Roman"/>
          <w:iCs/>
          <w:lang w:eastAsia="pl-PL"/>
        </w:rPr>
        <w:t>abele i rysunki (czcionka TNR 9</w:t>
      </w:r>
      <w:r w:rsidRPr="007D3B6A">
        <w:rPr>
          <w:rFonts w:ascii="Times New Roman" w:eastAsia="Times New Roman" w:hAnsi="Times New Roman" w:cs="Times New Roman"/>
          <w:iCs/>
          <w:lang w:eastAsia="pl-PL"/>
        </w:rPr>
        <w:t xml:space="preserve">), </w:t>
      </w:r>
      <w:r w:rsidR="00C12170" w:rsidRPr="007D3B6A">
        <w:rPr>
          <w:rFonts w:ascii="Times New Roman" w:eastAsia="Times New Roman" w:hAnsi="Times New Roman" w:cs="Times New Roman"/>
          <w:iCs/>
          <w:lang w:eastAsia="pl-PL"/>
        </w:rPr>
        <w:t>tytuły tabel nad tabelą</w:t>
      </w:r>
      <w:r w:rsidRPr="007D3B6A">
        <w:rPr>
          <w:rFonts w:ascii="Times New Roman" w:eastAsia="Times New Roman" w:hAnsi="Times New Roman" w:cs="Times New Roman"/>
          <w:iCs/>
          <w:lang w:eastAsia="pl-PL"/>
        </w:rPr>
        <w:t>, tytuły rysunków pod rysunkiem</w:t>
      </w:r>
      <w:r w:rsidR="00C12170" w:rsidRPr="007D3B6A">
        <w:rPr>
          <w:rFonts w:ascii="Times New Roman" w:eastAsia="Times New Roman" w:hAnsi="Times New Roman" w:cs="Times New Roman"/>
          <w:iCs/>
          <w:lang w:eastAsia="pl-PL"/>
        </w:rPr>
        <w:t xml:space="preserve"> w języku polskim i angielskim</w:t>
      </w:r>
      <w:r w:rsidR="006D0B00">
        <w:rPr>
          <w:rFonts w:ascii="Times New Roman" w:eastAsia="Times New Roman" w:hAnsi="Times New Roman" w:cs="Times New Roman"/>
          <w:iCs/>
          <w:lang w:eastAsia="pl-PL"/>
        </w:rPr>
        <w:t>, pod tabelami i rysunkami umieszczamy źródło (TNR 9)</w:t>
      </w:r>
    </w:p>
    <w:p w:rsidR="00A55081" w:rsidRPr="007D3B6A" w:rsidRDefault="00C12170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D3B6A">
        <w:rPr>
          <w:rFonts w:ascii="Times New Roman" w:eastAsia="Times New Roman" w:hAnsi="Times New Roman" w:cs="Times New Roman"/>
          <w:iCs/>
          <w:lang w:eastAsia="pl-PL"/>
        </w:rPr>
        <w:t>- wykaz literatury (cz</w:t>
      </w:r>
      <w:r w:rsidR="00767A71" w:rsidRPr="007D3B6A">
        <w:rPr>
          <w:rFonts w:ascii="Times New Roman" w:eastAsia="Times New Roman" w:hAnsi="Times New Roman" w:cs="Times New Roman"/>
          <w:iCs/>
          <w:lang w:eastAsia="pl-PL"/>
        </w:rPr>
        <w:t>c</w:t>
      </w:r>
      <w:r w:rsidR="00915919">
        <w:rPr>
          <w:rFonts w:ascii="Times New Roman" w:eastAsia="Times New Roman" w:hAnsi="Times New Roman" w:cs="Times New Roman"/>
          <w:iCs/>
          <w:lang w:eastAsia="pl-PL"/>
        </w:rPr>
        <w:t>ionka TNR 9</w:t>
      </w:r>
      <w:r w:rsidRPr="007D3B6A">
        <w:rPr>
          <w:rFonts w:ascii="Times New Roman" w:eastAsia="Times New Roman" w:hAnsi="Times New Roman" w:cs="Times New Roman"/>
          <w:iCs/>
          <w:lang w:eastAsia="pl-PL"/>
        </w:rPr>
        <w:t>).</w:t>
      </w:r>
    </w:p>
    <w:p w:rsidR="00566F8E" w:rsidRPr="007D3B6A" w:rsidRDefault="00566F8E" w:rsidP="0001358A">
      <w:pPr>
        <w:spacing w:before="0" w:after="0" w:line="360" w:lineRule="auto"/>
        <w:rPr>
          <w:rFonts w:ascii="Times New Roman" w:eastAsia="Times New Roman" w:hAnsi="Times New Roman" w:cs="Times New Roman"/>
          <w:iCs/>
          <w:lang w:val="en-US" w:eastAsia="pl-PL"/>
        </w:rPr>
      </w:pPr>
    </w:p>
    <w:sectPr w:rsidR="00566F8E" w:rsidRPr="007D3B6A" w:rsidSect="00C2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93E79"/>
    <w:multiLevelType w:val="multilevel"/>
    <w:tmpl w:val="E14E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67"/>
    <w:rsid w:val="00001899"/>
    <w:rsid w:val="000125B0"/>
    <w:rsid w:val="00013114"/>
    <w:rsid w:val="0001358A"/>
    <w:rsid w:val="0003480C"/>
    <w:rsid w:val="00036614"/>
    <w:rsid w:val="00072563"/>
    <w:rsid w:val="00086798"/>
    <w:rsid w:val="000A142D"/>
    <w:rsid w:val="000B73C8"/>
    <w:rsid w:val="000E469B"/>
    <w:rsid w:val="000E72A1"/>
    <w:rsid w:val="00114B0E"/>
    <w:rsid w:val="001C2600"/>
    <w:rsid w:val="001C6800"/>
    <w:rsid w:val="001D19CF"/>
    <w:rsid w:val="001F629A"/>
    <w:rsid w:val="00241979"/>
    <w:rsid w:val="00272A97"/>
    <w:rsid w:val="002826EF"/>
    <w:rsid w:val="002A2FD3"/>
    <w:rsid w:val="002C1361"/>
    <w:rsid w:val="0030184D"/>
    <w:rsid w:val="003315EB"/>
    <w:rsid w:val="00360378"/>
    <w:rsid w:val="00372BDB"/>
    <w:rsid w:val="0038110F"/>
    <w:rsid w:val="00394BFE"/>
    <w:rsid w:val="00396C8D"/>
    <w:rsid w:val="003A3BA6"/>
    <w:rsid w:val="003D4390"/>
    <w:rsid w:val="003F0258"/>
    <w:rsid w:val="003F2683"/>
    <w:rsid w:val="004147E8"/>
    <w:rsid w:val="00450F81"/>
    <w:rsid w:val="0045252D"/>
    <w:rsid w:val="0046403C"/>
    <w:rsid w:val="0047229A"/>
    <w:rsid w:val="004943F7"/>
    <w:rsid w:val="004A24F2"/>
    <w:rsid w:val="004B1C11"/>
    <w:rsid w:val="004D2FC0"/>
    <w:rsid w:val="004D4BC8"/>
    <w:rsid w:val="004E338D"/>
    <w:rsid w:val="004E4465"/>
    <w:rsid w:val="004E642A"/>
    <w:rsid w:val="00521E5E"/>
    <w:rsid w:val="00530515"/>
    <w:rsid w:val="0054283F"/>
    <w:rsid w:val="0056660C"/>
    <w:rsid w:val="00566F8E"/>
    <w:rsid w:val="005A50AE"/>
    <w:rsid w:val="005A5314"/>
    <w:rsid w:val="005B3E3A"/>
    <w:rsid w:val="005F36D3"/>
    <w:rsid w:val="00601F5D"/>
    <w:rsid w:val="0061048C"/>
    <w:rsid w:val="00625791"/>
    <w:rsid w:val="00630CEC"/>
    <w:rsid w:val="00650B6B"/>
    <w:rsid w:val="00676541"/>
    <w:rsid w:val="006917E2"/>
    <w:rsid w:val="006A6246"/>
    <w:rsid w:val="006C262D"/>
    <w:rsid w:val="006C65B6"/>
    <w:rsid w:val="006D0B00"/>
    <w:rsid w:val="006D1447"/>
    <w:rsid w:val="006E114A"/>
    <w:rsid w:val="006E595C"/>
    <w:rsid w:val="006F11DC"/>
    <w:rsid w:val="00707341"/>
    <w:rsid w:val="00767A71"/>
    <w:rsid w:val="00771DFF"/>
    <w:rsid w:val="007943C0"/>
    <w:rsid w:val="007959F5"/>
    <w:rsid w:val="007D3B6A"/>
    <w:rsid w:val="00842A40"/>
    <w:rsid w:val="008437F9"/>
    <w:rsid w:val="00867E70"/>
    <w:rsid w:val="008B3B48"/>
    <w:rsid w:val="008C1C80"/>
    <w:rsid w:val="008D4957"/>
    <w:rsid w:val="008D5EE8"/>
    <w:rsid w:val="009141AE"/>
    <w:rsid w:val="00915919"/>
    <w:rsid w:val="0097742E"/>
    <w:rsid w:val="009B4ED9"/>
    <w:rsid w:val="009C2B74"/>
    <w:rsid w:val="009C300D"/>
    <w:rsid w:val="009D4DC2"/>
    <w:rsid w:val="00A03767"/>
    <w:rsid w:val="00A03FC3"/>
    <w:rsid w:val="00A35158"/>
    <w:rsid w:val="00A40FEF"/>
    <w:rsid w:val="00A55081"/>
    <w:rsid w:val="00A751AD"/>
    <w:rsid w:val="00A91198"/>
    <w:rsid w:val="00A92C2B"/>
    <w:rsid w:val="00AD7A53"/>
    <w:rsid w:val="00B07B05"/>
    <w:rsid w:val="00B22A82"/>
    <w:rsid w:val="00B253E8"/>
    <w:rsid w:val="00B769DB"/>
    <w:rsid w:val="00B77107"/>
    <w:rsid w:val="00B80EF9"/>
    <w:rsid w:val="00B8721A"/>
    <w:rsid w:val="00B90FA1"/>
    <w:rsid w:val="00BC7E6F"/>
    <w:rsid w:val="00BD2DA8"/>
    <w:rsid w:val="00BE3A5F"/>
    <w:rsid w:val="00C12170"/>
    <w:rsid w:val="00C134AF"/>
    <w:rsid w:val="00C2190A"/>
    <w:rsid w:val="00C2578B"/>
    <w:rsid w:val="00C269FC"/>
    <w:rsid w:val="00C47141"/>
    <w:rsid w:val="00C47539"/>
    <w:rsid w:val="00C62E1B"/>
    <w:rsid w:val="00C816C2"/>
    <w:rsid w:val="00C96E48"/>
    <w:rsid w:val="00CB73A9"/>
    <w:rsid w:val="00CC4BE9"/>
    <w:rsid w:val="00CC7C11"/>
    <w:rsid w:val="00CD21C0"/>
    <w:rsid w:val="00CD2C2B"/>
    <w:rsid w:val="00CE0641"/>
    <w:rsid w:val="00CF7A30"/>
    <w:rsid w:val="00D00E35"/>
    <w:rsid w:val="00D30275"/>
    <w:rsid w:val="00D726CB"/>
    <w:rsid w:val="00D8127D"/>
    <w:rsid w:val="00D8343E"/>
    <w:rsid w:val="00D97D17"/>
    <w:rsid w:val="00DB0390"/>
    <w:rsid w:val="00DD7664"/>
    <w:rsid w:val="00DF3BF0"/>
    <w:rsid w:val="00DF422A"/>
    <w:rsid w:val="00DF578D"/>
    <w:rsid w:val="00E33C73"/>
    <w:rsid w:val="00E511CD"/>
    <w:rsid w:val="00E736BB"/>
    <w:rsid w:val="00EB3C18"/>
    <w:rsid w:val="00EC04D1"/>
    <w:rsid w:val="00EC4800"/>
    <w:rsid w:val="00EC7842"/>
    <w:rsid w:val="00EF1FC9"/>
    <w:rsid w:val="00F15BBD"/>
    <w:rsid w:val="00F179BF"/>
    <w:rsid w:val="00F32817"/>
    <w:rsid w:val="00FA0A8A"/>
    <w:rsid w:val="00FB120E"/>
    <w:rsid w:val="00FB62FC"/>
    <w:rsid w:val="00FC0BBF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10D4F-F1D3-4AE2-82E1-239CB1AD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560" w:after="280"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F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50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5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51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60378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3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3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3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3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3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uwm.edu.pl/" TargetMode="External"/><Relationship Id="rId18" Type="http://schemas.openxmlformats.org/officeDocument/2006/relationships/hyperlink" Target="http://www.google.pl/url?sa=t&amp;rct=j&amp;q=&amp;esrc=s&amp;frm=1&amp;source=web&amp;cd=1&amp;cad=rja&amp;ved=0CC4QFjAA&amp;url=http%3A%2F%2Fwww.zut.edu.pl%2F&amp;ei=6MCuUpuwDdKGswb50IHQBA&amp;usg=AFQjCNHsbvv4u2wvTRVYtT3ApTWoqHMhcA&amp;sig2=9JpEmf7p0tt0YpePA8uggA&amp;bvm=bv.57967247,d.Ym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hyperlink" Target="http://www.google.pl/url?sa=t&amp;rct=j&amp;q=&amp;esrc=s&amp;frm=1&amp;source=web&amp;cd=1&amp;cad=rja&amp;ved=0CC4QFjAA&amp;url=http%3A%2F%2Fwww.zut.edu.pl%2F&amp;ei=6MCuUpuwDdKGswb50IHQBA&amp;usg=AFQjCNHsbvv4u2wvTRVYtT3ApTWoqHMhcA&amp;sig2=9JpEmf7p0tt0YpePA8uggA&amp;bvm=bv.57967247,d.Ym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pl/url?sa=t&amp;rct=j&amp;q=&amp;esrc=s&amp;frm=1&amp;source=web&amp;cd=1&amp;cad=rja&amp;ved=0CC4QFjAA&amp;url=http%3A%2F%2Fwww.zut.edu.pl%2F&amp;ei=6MCuUpuwDdKGswb50IHQBA&amp;usg=AFQjCNHsbvv4u2wvTRVYtT3ApTWoqHMhcA&amp;sig2=9JpEmf7p0tt0YpePA8uggA&amp;bvm=bv.57967247,d.Yms" TargetMode="External"/><Relationship Id="rId20" Type="http://schemas.openxmlformats.org/officeDocument/2006/relationships/hyperlink" Target="mailto:pboraw@uwm.edu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hyperlink" Target="http://www.psu.edu/" TargetMode="External"/><Relationship Id="rId15" Type="http://schemas.openxmlformats.org/officeDocument/2006/relationships/hyperlink" Target="mailto:pboraw@uwm.edu.pl" TargetMode="External"/><Relationship Id="rId10" Type="http://schemas.openxmlformats.org/officeDocument/2006/relationships/hyperlink" Target="http://www.wses-rekrutacja.pl/" TargetMode="External"/><Relationship Id="rId19" Type="http://schemas.openxmlformats.org/officeDocument/2006/relationships/hyperlink" Target="mailto:pboraw@uwm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9222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Ireneusz Żuchowski</cp:lastModifiedBy>
  <cp:revision>2</cp:revision>
  <cp:lastPrinted>2011-10-05T10:13:00Z</cp:lastPrinted>
  <dcterms:created xsi:type="dcterms:W3CDTF">2017-02-27T12:10:00Z</dcterms:created>
  <dcterms:modified xsi:type="dcterms:W3CDTF">2017-02-27T12:10:00Z</dcterms:modified>
</cp:coreProperties>
</file>